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88EA" w14:textId="413E0469" w:rsidR="00287A14" w:rsidRPr="00287A14" w:rsidRDefault="00287A14" w:rsidP="00287A14">
      <w:pPr>
        <w:pStyle w:val="NormalWeb"/>
        <w:rPr>
          <w:rFonts w:asciiTheme="minorHAnsi" w:hAnsiTheme="minorHAnsi" w:cstheme="minorHAnsi"/>
        </w:rPr>
      </w:pPr>
      <w:r w:rsidRPr="00287A14">
        <w:rPr>
          <w:rStyle w:val="Strong"/>
          <w:rFonts w:asciiTheme="minorHAnsi" w:hAnsiTheme="minorHAnsi" w:cstheme="minorHAnsi"/>
        </w:rPr>
        <w:t>Subject:</w:t>
      </w:r>
      <w:r w:rsidRPr="00287A14">
        <w:rPr>
          <w:rFonts w:asciiTheme="minorHAnsi" w:hAnsiTheme="minorHAnsi" w:cstheme="minorHAnsi"/>
        </w:rPr>
        <w:t xml:space="preserve"> </w:t>
      </w:r>
      <w:r w:rsidR="00F555BB">
        <w:rPr>
          <w:rFonts w:asciiTheme="minorHAnsi" w:hAnsiTheme="minorHAnsi" w:cstheme="minorHAnsi"/>
        </w:rPr>
        <w:t xml:space="preserve">An invite from Tennis Ireland </w:t>
      </w:r>
      <w:r w:rsidR="000B488E">
        <w:rPr>
          <w:rFonts w:asciiTheme="minorHAnsi" w:hAnsiTheme="minorHAnsi" w:cstheme="minorHAnsi"/>
        </w:rPr>
        <w:t xml:space="preserve">&amp; Emblaze Sports </w:t>
      </w:r>
      <w:r w:rsidR="00F555BB">
        <w:rPr>
          <w:rFonts w:asciiTheme="minorHAnsi" w:hAnsiTheme="minorHAnsi" w:cstheme="minorHAnsi"/>
        </w:rPr>
        <w:t xml:space="preserve">- </w:t>
      </w:r>
      <w:r w:rsidRPr="00287A14">
        <w:rPr>
          <w:rFonts w:asciiTheme="minorHAnsi" w:hAnsiTheme="minorHAnsi" w:cstheme="minorHAnsi"/>
        </w:rPr>
        <w:t xml:space="preserve">Connacht </w:t>
      </w:r>
      <w:r w:rsidR="00803FC4">
        <w:rPr>
          <w:rFonts w:asciiTheme="minorHAnsi" w:hAnsiTheme="minorHAnsi" w:cstheme="minorHAnsi"/>
        </w:rPr>
        <w:t xml:space="preserve">Tennis </w:t>
      </w:r>
      <w:r w:rsidRPr="00287A14">
        <w:rPr>
          <w:rFonts w:asciiTheme="minorHAnsi" w:hAnsiTheme="minorHAnsi" w:cstheme="minorHAnsi"/>
        </w:rPr>
        <w:t>Volunteer Workshop</w:t>
      </w:r>
      <w:r w:rsidR="00F555BB">
        <w:rPr>
          <w:rFonts w:asciiTheme="minorHAnsi" w:hAnsiTheme="minorHAnsi" w:cstheme="minorHAnsi"/>
        </w:rPr>
        <w:t>.</w:t>
      </w:r>
    </w:p>
    <w:p w14:paraId="58BE3EFD" w14:textId="6B5B6483" w:rsidR="00287A14" w:rsidRPr="00287A14" w:rsidRDefault="00F555BB" w:rsidP="00287A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Connacht Club Member,</w:t>
      </w:r>
    </w:p>
    <w:p w14:paraId="158362C7" w14:textId="05174276" w:rsidR="00287A14" w:rsidRPr="00287A14" w:rsidRDefault="00287A14" w:rsidP="00287A14">
      <w:pPr>
        <w:pStyle w:val="NormalWeb"/>
        <w:rPr>
          <w:rFonts w:asciiTheme="minorHAnsi" w:hAnsiTheme="minorHAnsi" w:cstheme="minorHAnsi"/>
        </w:rPr>
      </w:pPr>
      <w:r w:rsidRPr="00287A14">
        <w:rPr>
          <w:rFonts w:asciiTheme="minorHAnsi" w:hAnsiTheme="minorHAnsi" w:cstheme="minorHAnsi"/>
        </w:rPr>
        <w:t xml:space="preserve">Just a quick note to let you know </w:t>
      </w:r>
      <w:r w:rsidR="00F555BB">
        <w:rPr>
          <w:rFonts w:asciiTheme="minorHAnsi" w:hAnsiTheme="minorHAnsi" w:cstheme="minorHAnsi"/>
        </w:rPr>
        <w:t>that Tennis Ireland</w:t>
      </w:r>
      <w:r w:rsidR="000B488E">
        <w:rPr>
          <w:rFonts w:asciiTheme="minorHAnsi" w:hAnsiTheme="minorHAnsi" w:cstheme="minorHAnsi"/>
        </w:rPr>
        <w:t xml:space="preserve">, in conjunction with Emblaze Sports, </w:t>
      </w:r>
      <w:r w:rsidR="00F555BB">
        <w:rPr>
          <w:rFonts w:asciiTheme="minorHAnsi" w:hAnsiTheme="minorHAnsi" w:cstheme="minorHAnsi"/>
        </w:rPr>
        <w:t>are hosting a</w:t>
      </w:r>
      <w:r w:rsidRPr="00287A14">
        <w:rPr>
          <w:rFonts w:asciiTheme="minorHAnsi" w:hAnsiTheme="minorHAnsi" w:cstheme="minorHAnsi"/>
        </w:rPr>
        <w:t xml:space="preserve"> </w:t>
      </w:r>
      <w:r w:rsidRPr="00287A14">
        <w:rPr>
          <w:rStyle w:val="Strong"/>
          <w:rFonts w:asciiTheme="minorHAnsi" w:hAnsiTheme="minorHAnsi" w:cstheme="minorHAnsi"/>
        </w:rPr>
        <w:t xml:space="preserve">Connacht </w:t>
      </w:r>
      <w:r w:rsidR="00803FC4">
        <w:rPr>
          <w:rStyle w:val="Strong"/>
          <w:rFonts w:asciiTheme="minorHAnsi" w:hAnsiTheme="minorHAnsi" w:cstheme="minorHAnsi"/>
        </w:rPr>
        <w:t xml:space="preserve">Tennis </w:t>
      </w:r>
      <w:r w:rsidRPr="00287A14">
        <w:rPr>
          <w:rStyle w:val="Strong"/>
          <w:rFonts w:asciiTheme="minorHAnsi" w:hAnsiTheme="minorHAnsi" w:cstheme="minorHAnsi"/>
        </w:rPr>
        <w:t>Volunteer Workshop</w:t>
      </w:r>
      <w:r w:rsidR="00F555BB">
        <w:rPr>
          <w:rFonts w:asciiTheme="minorHAnsi" w:hAnsiTheme="minorHAnsi" w:cstheme="minorHAnsi"/>
        </w:rPr>
        <w:t xml:space="preserve"> which is taking place</w:t>
      </w:r>
      <w:r w:rsidRPr="00287A14">
        <w:rPr>
          <w:rFonts w:asciiTheme="minorHAnsi" w:hAnsiTheme="minorHAnsi" w:cstheme="minorHAnsi"/>
        </w:rPr>
        <w:t xml:space="preserve"> on </w:t>
      </w:r>
      <w:r w:rsidRPr="00287A14">
        <w:rPr>
          <w:rStyle w:val="Strong"/>
          <w:rFonts w:asciiTheme="minorHAnsi" w:hAnsiTheme="minorHAnsi" w:cstheme="minorHAnsi"/>
        </w:rPr>
        <w:t>March 25th at 7</w:t>
      </w:r>
      <w:r w:rsidR="0053213F">
        <w:rPr>
          <w:rStyle w:val="Strong"/>
          <w:rFonts w:asciiTheme="minorHAnsi" w:hAnsiTheme="minorHAnsi" w:cstheme="minorHAnsi"/>
        </w:rPr>
        <w:t xml:space="preserve"> p.m.</w:t>
      </w:r>
      <w:r w:rsidRPr="00287A14">
        <w:rPr>
          <w:rStyle w:val="Strong"/>
          <w:rFonts w:asciiTheme="minorHAnsi" w:hAnsiTheme="minorHAnsi" w:cstheme="minorHAnsi"/>
        </w:rPr>
        <w:t xml:space="preserve"> in the McWilliam Park Hotel</w:t>
      </w:r>
      <w:r w:rsidR="0053213F">
        <w:rPr>
          <w:rStyle w:val="Strong"/>
          <w:rFonts w:asciiTheme="minorHAnsi" w:hAnsiTheme="minorHAnsi" w:cstheme="minorHAnsi"/>
        </w:rPr>
        <w:t xml:space="preserve">, </w:t>
      </w:r>
      <w:r w:rsidR="00803FC4">
        <w:rPr>
          <w:rStyle w:val="Strong"/>
          <w:rFonts w:asciiTheme="minorHAnsi" w:hAnsiTheme="minorHAnsi" w:cstheme="minorHAnsi"/>
        </w:rPr>
        <w:t>Claremorris</w:t>
      </w:r>
      <w:r w:rsidRPr="00287A14">
        <w:rPr>
          <w:rFonts w:asciiTheme="minorHAnsi" w:hAnsiTheme="minorHAnsi" w:cstheme="minorHAnsi"/>
        </w:rPr>
        <w:t>.</w:t>
      </w:r>
    </w:p>
    <w:p w14:paraId="75E960B5" w14:textId="45E9359A" w:rsidR="00AF4F0C" w:rsidRDefault="00AF4F0C" w:rsidP="00287A14">
      <w:pPr>
        <w:pStyle w:val="NormalWeb"/>
        <w:rPr>
          <w:rFonts w:asciiTheme="minorHAnsi" w:hAnsiTheme="minorHAnsi" w:cstheme="minorHAnsi"/>
        </w:rPr>
      </w:pPr>
      <w:r w:rsidRPr="00A75BA3">
        <w:rPr>
          <w:rFonts w:asciiTheme="minorHAnsi" w:hAnsiTheme="minorHAnsi" w:cstheme="minorHAnsi"/>
          <w:lang w:val="en-GB"/>
        </w:rPr>
        <w:t xml:space="preserve">Volunteers are vital to the success of </w:t>
      </w:r>
      <w:r>
        <w:rPr>
          <w:rFonts w:asciiTheme="minorHAnsi" w:hAnsiTheme="minorHAnsi" w:cstheme="minorHAnsi"/>
          <w:lang w:val="en-GB"/>
        </w:rPr>
        <w:t xml:space="preserve">sustaining and growing tennis in Connacht. Those of our tennis community </w:t>
      </w:r>
      <w:r w:rsidRPr="005F7FBE">
        <w:rPr>
          <w:rFonts w:asciiTheme="minorHAnsi" w:hAnsiTheme="minorHAnsi" w:cstheme="minorHAnsi"/>
        </w:rPr>
        <w:t>who take on various roles and responsibilities in a voluntary capacity</w:t>
      </w:r>
      <w:r>
        <w:rPr>
          <w:rFonts w:asciiTheme="minorHAnsi" w:hAnsiTheme="minorHAnsi" w:cstheme="minorHAnsi"/>
        </w:rPr>
        <w:t>,</w:t>
      </w:r>
      <w:r w:rsidRPr="005F7FBE">
        <w:rPr>
          <w:rFonts w:asciiTheme="minorHAnsi" w:hAnsiTheme="minorHAnsi" w:cstheme="minorHAnsi"/>
        </w:rPr>
        <w:t xml:space="preserve"> </w:t>
      </w:r>
      <w:r w:rsidRPr="00FA72A3">
        <w:rPr>
          <w:rFonts w:asciiTheme="minorHAnsi" w:hAnsiTheme="minorHAnsi" w:cstheme="minorHAnsi"/>
        </w:rPr>
        <w:t xml:space="preserve">make a </w:t>
      </w:r>
      <w:r>
        <w:rPr>
          <w:rFonts w:asciiTheme="minorHAnsi" w:hAnsiTheme="minorHAnsi" w:cstheme="minorHAnsi"/>
        </w:rPr>
        <w:t xml:space="preserve">hugely </w:t>
      </w:r>
      <w:r w:rsidRPr="00FA72A3">
        <w:rPr>
          <w:rFonts w:asciiTheme="minorHAnsi" w:hAnsiTheme="minorHAnsi" w:cstheme="minorHAnsi"/>
        </w:rPr>
        <w:t xml:space="preserve">valuable contribution to your </w:t>
      </w:r>
      <w:r>
        <w:rPr>
          <w:rFonts w:asciiTheme="minorHAnsi" w:hAnsiTheme="minorHAnsi" w:cstheme="minorHAnsi"/>
        </w:rPr>
        <w:t xml:space="preserve">wonderful </w:t>
      </w:r>
      <w:r w:rsidRPr="00FA72A3">
        <w:rPr>
          <w:rFonts w:asciiTheme="minorHAnsi" w:hAnsiTheme="minorHAnsi" w:cstheme="minorHAnsi"/>
        </w:rPr>
        <w:t>sport</w:t>
      </w:r>
      <w:r>
        <w:rPr>
          <w:rFonts w:asciiTheme="minorHAnsi" w:hAnsiTheme="minorHAnsi" w:cstheme="minorHAnsi"/>
        </w:rPr>
        <w:t>, and help</w:t>
      </w:r>
      <w:r w:rsidRPr="005F7FBE">
        <w:rPr>
          <w:rFonts w:asciiTheme="minorHAnsi" w:hAnsiTheme="minorHAnsi" w:cstheme="minorHAnsi"/>
        </w:rPr>
        <w:t xml:space="preserve"> ensure </w:t>
      </w:r>
      <w:r>
        <w:rPr>
          <w:rFonts w:asciiTheme="minorHAnsi" w:hAnsiTheme="minorHAnsi" w:cstheme="minorHAnsi"/>
        </w:rPr>
        <w:t>that so many of us enjoy playing tennis both socially and competitively across the Province.</w:t>
      </w:r>
    </w:p>
    <w:p w14:paraId="51955003" w14:textId="5249180D" w:rsidR="009E26FC" w:rsidRDefault="00AF4F0C" w:rsidP="00287A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meeting is a</w:t>
      </w:r>
      <w:r w:rsidR="00287A14" w:rsidRPr="00287A14">
        <w:rPr>
          <w:rFonts w:asciiTheme="minorHAnsi" w:hAnsiTheme="minorHAnsi" w:cstheme="minorHAnsi"/>
        </w:rPr>
        <w:t xml:space="preserve"> chance to </w:t>
      </w:r>
      <w:r>
        <w:rPr>
          <w:rFonts w:asciiTheme="minorHAnsi" w:hAnsiTheme="minorHAnsi" w:cstheme="minorHAnsi"/>
        </w:rPr>
        <w:t xml:space="preserve">meet your local tennis community and </w:t>
      </w:r>
      <w:r w:rsidR="00803FC4">
        <w:rPr>
          <w:rFonts w:asciiTheme="minorHAnsi" w:hAnsiTheme="minorHAnsi" w:cstheme="minorHAnsi"/>
        </w:rPr>
        <w:t xml:space="preserve">those who </w:t>
      </w:r>
      <w:r w:rsidR="00287A14" w:rsidRPr="00287A14">
        <w:rPr>
          <w:rFonts w:asciiTheme="minorHAnsi" w:hAnsiTheme="minorHAnsi" w:cstheme="minorHAnsi"/>
        </w:rPr>
        <w:t xml:space="preserve">volunteer </w:t>
      </w:r>
      <w:r w:rsidR="00803FC4">
        <w:rPr>
          <w:rFonts w:asciiTheme="minorHAnsi" w:hAnsiTheme="minorHAnsi" w:cstheme="minorHAnsi"/>
        </w:rPr>
        <w:t>on behalf</w:t>
      </w:r>
      <w:r w:rsidR="00287A14" w:rsidRPr="00287A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of </w:t>
      </w:r>
      <w:r w:rsidR="00287A14" w:rsidRPr="00287A14">
        <w:rPr>
          <w:rFonts w:asciiTheme="minorHAnsi" w:hAnsiTheme="minorHAnsi" w:cstheme="minorHAnsi"/>
        </w:rPr>
        <w:t xml:space="preserve">Connacht tennis, </w:t>
      </w:r>
      <w:r>
        <w:rPr>
          <w:rFonts w:asciiTheme="minorHAnsi" w:hAnsiTheme="minorHAnsi" w:cstheme="minorHAnsi"/>
        </w:rPr>
        <w:t xml:space="preserve">to discuss and </w:t>
      </w:r>
      <w:r w:rsidR="00287A14" w:rsidRPr="00287A14">
        <w:rPr>
          <w:rFonts w:asciiTheme="minorHAnsi" w:hAnsiTheme="minorHAnsi" w:cstheme="minorHAnsi"/>
        </w:rPr>
        <w:t>explore ways to make a bigger impact.</w:t>
      </w:r>
    </w:p>
    <w:p w14:paraId="03B676AC" w14:textId="78F038D7" w:rsidR="00C526F6" w:rsidRDefault="00C526F6" w:rsidP="00287A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not be given a role or task as part of attending this workshop! </w:t>
      </w:r>
      <w:r w:rsidR="00861921">
        <w:rPr>
          <w:rFonts w:asciiTheme="minorHAnsi" w:hAnsiTheme="minorHAnsi" w:cstheme="minorHAnsi"/>
        </w:rPr>
        <w:t xml:space="preserve">We need you there to learn from your experience </w:t>
      </w:r>
      <w:r w:rsidR="00694676">
        <w:rPr>
          <w:rFonts w:asciiTheme="minorHAnsi" w:hAnsiTheme="minorHAnsi" w:cstheme="minorHAnsi"/>
        </w:rPr>
        <w:t xml:space="preserve">and what your Club, your Provincial Council and Tennis Ireland can do better, </w:t>
      </w:r>
      <w:r w:rsidR="001124F4">
        <w:rPr>
          <w:rFonts w:asciiTheme="minorHAnsi" w:hAnsiTheme="minorHAnsi" w:cstheme="minorHAnsi"/>
        </w:rPr>
        <w:t xml:space="preserve">to help </w:t>
      </w:r>
      <w:r w:rsidR="00694676">
        <w:rPr>
          <w:rFonts w:asciiTheme="minorHAnsi" w:hAnsiTheme="minorHAnsi" w:cstheme="minorHAnsi"/>
        </w:rPr>
        <w:t>sustain and grow tennis in your Province.</w:t>
      </w:r>
      <w:r w:rsidR="001124F4">
        <w:rPr>
          <w:rFonts w:asciiTheme="minorHAnsi" w:hAnsiTheme="minorHAnsi" w:cstheme="minorHAnsi"/>
        </w:rPr>
        <w:t xml:space="preserve"> </w:t>
      </w:r>
    </w:p>
    <w:p w14:paraId="7D4ABA90" w14:textId="4C4501BE" w:rsidR="00F77FA4" w:rsidRPr="00694676" w:rsidRDefault="00F77FA4" w:rsidP="00F77FA4">
      <w:pPr>
        <w:pStyle w:val="NormalWeb"/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On the night our agenda will include the following:</w:t>
      </w:r>
    </w:p>
    <w:p w14:paraId="6D28B510" w14:textId="7EC3EB74" w:rsidR="00C22124" w:rsidRPr="00694676" w:rsidRDefault="00F77FA4" w:rsidP="00C2212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 xml:space="preserve">Introduction by </w:t>
      </w:r>
      <w:r w:rsidR="00D07539">
        <w:rPr>
          <w:rFonts w:asciiTheme="minorHAnsi" w:hAnsiTheme="minorHAnsi" w:cstheme="minorHAnsi"/>
        </w:rPr>
        <w:t xml:space="preserve">outgoing </w:t>
      </w:r>
      <w:r w:rsidRPr="00694676">
        <w:rPr>
          <w:rFonts w:asciiTheme="minorHAnsi" w:hAnsiTheme="minorHAnsi" w:cstheme="minorHAnsi"/>
        </w:rPr>
        <w:t>Tennis Connacht President Gerry Smyt</w:t>
      </w:r>
      <w:r w:rsidR="00C22124" w:rsidRPr="00694676">
        <w:rPr>
          <w:rFonts w:asciiTheme="minorHAnsi" w:hAnsiTheme="minorHAnsi" w:cstheme="minorHAnsi"/>
        </w:rPr>
        <w:t>h</w:t>
      </w:r>
    </w:p>
    <w:p w14:paraId="2FF57859" w14:textId="77777777" w:rsidR="00C22124" w:rsidRPr="00694676" w:rsidRDefault="00F77FA4" w:rsidP="00C2212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A word from Tennis Ireland CEO Kevin Quinn</w:t>
      </w:r>
    </w:p>
    <w:p w14:paraId="3C69E986" w14:textId="77777777" w:rsidR="00C22124" w:rsidRPr="00694676" w:rsidRDefault="00C22124" w:rsidP="00C2212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Facilitated by Emma Murphy of Emblaze Sports:</w:t>
      </w:r>
    </w:p>
    <w:p w14:paraId="398EFA51" w14:textId="77777777" w:rsidR="00C22124" w:rsidRPr="00694676" w:rsidRDefault="00C22124" w:rsidP="00C22124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 xml:space="preserve"> </w:t>
      </w:r>
      <w:r w:rsidR="00F77FA4" w:rsidRPr="00694676">
        <w:rPr>
          <w:rFonts w:asciiTheme="minorHAnsi" w:hAnsiTheme="minorHAnsi" w:cstheme="minorHAnsi"/>
        </w:rPr>
        <w:t>Why we are here - Volunteering in Tennis Connacht</w:t>
      </w:r>
    </w:p>
    <w:p w14:paraId="7E67D581" w14:textId="77777777" w:rsidR="00C22124" w:rsidRPr="00694676" w:rsidRDefault="00F77FA4" w:rsidP="00C22124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The Connacht Branch - the provincial council of Tennis Ireland</w:t>
      </w:r>
    </w:p>
    <w:p w14:paraId="7F66316D" w14:textId="77777777" w:rsidR="00C22124" w:rsidRPr="00694676" w:rsidRDefault="00F77FA4" w:rsidP="00C22124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The people of Connacht - research and survey results</w:t>
      </w:r>
    </w:p>
    <w:p w14:paraId="5C6F125C" w14:textId="77777777" w:rsidR="00C22124" w:rsidRPr="00694676" w:rsidRDefault="00F77FA4" w:rsidP="00C22124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The roles of the incoming Council members</w:t>
      </w:r>
    </w:p>
    <w:p w14:paraId="6CAAE823" w14:textId="77777777" w:rsidR="00C22124" w:rsidRPr="00694676" w:rsidRDefault="00F77FA4" w:rsidP="00C22124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Tennis Ireland's plan, goals and measures of success</w:t>
      </w:r>
    </w:p>
    <w:p w14:paraId="4BE92CF1" w14:textId="7B6CFE9F" w:rsidR="00F77FA4" w:rsidRPr="00694676" w:rsidRDefault="00F77FA4" w:rsidP="00287A1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94676">
        <w:rPr>
          <w:rFonts w:asciiTheme="minorHAnsi" w:hAnsiTheme="minorHAnsi" w:cstheme="minorHAnsi"/>
        </w:rPr>
        <w:t>Conclusion</w:t>
      </w:r>
    </w:p>
    <w:p w14:paraId="6C71313A" w14:textId="6F10D056" w:rsidR="00287A14" w:rsidRPr="00287A14" w:rsidRDefault="00F77FA4" w:rsidP="00287A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Teas and coffees will be available. W</w:t>
      </w:r>
      <w:r w:rsidR="00287A14" w:rsidRPr="00287A14">
        <w:rPr>
          <w:rFonts w:asciiTheme="minorHAnsi" w:hAnsiTheme="minorHAnsi" w:cstheme="minorHAnsi"/>
        </w:rPr>
        <w:t xml:space="preserve">hether you’re already involved or just curious, </w:t>
      </w:r>
      <w:r w:rsidR="00803FC4">
        <w:rPr>
          <w:rFonts w:asciiTheme="minorHAnsi" w:hAnsiTheme="minorHAnsi" w:cstheme="minorHAnsi"/>
        </w:rPr>
        <w:t>we’d be delighted to</w:t>
      </w:r>
      <w:r w:rsidR="00803FC4" w:rsidRPr="00287A14">
        <w:rPr>
          <w:rFonts w:asciiTheme="minorHAnsi" w:hAnsiTheme="minorHAnsi" w:cstheme="minorHAnsi"/>
        </w:rPr>
        <w:t xml:space="preserve"> </w:t>
      </w:r>
      <w:r w:rsidR="00287A14" w:rsidRPr="00287A14">
        <w:rPr>
          <w:rFonts w:asciiTheme="minorHAnsi" w:hAnsiTheme="minorHAnsi" w:cstheme="minorHAnsi"/>
        </w:rPr>
        <w:t xml:space="preserve">welcome </w:t>
      </w:r>
      <w:r w:rsidR="00803FC4">
        <w:rPr>
          <w:rFonts w:asciiTheme="minorHAnsi" w:hAnsiTheme="minorHAnsi" w:cstheme="minorHAnsi"/>
        </w:rPr>
        <w:t>you</w:t>
      </w:r>
      <w:r w:rsidR="00287A14" w:rsidRPr="00287A14">
        <w:rPr>
          <w:rFonts w:asciiTheme="minorHAnsi" w:hAnsiTheme="minorHAnsi" w:cstheme="minorHAnsi"/>
        </w:rPr>
        <w:t xml:space="preserve"> along!</w:t>
      </w:r>
    </w:p>
    <w:p w14:paraId="4D7A5C1B" w14:textId="5CB57145" w:rsidR="00287A14" w:rsidRPr="00287A14" w:rsidRDefault="00287A14" w:rsidP="00287A14">
      <w:pPr>
        <w:pStyle w:val="NormalWeb"/>
        <w:rPr>
          <w:rFonts w:asciiTheme="minorHAnsi" w:hAnsiTheme="minorHAnsi" w:cstheme="minorHAnsi"/>
        </w:rPr>
      </w:pPr>
      <w:r w:rsidRPr="00287A14">
        <w:rPr>
          <w:rFonts w:asciiTheme="minorHAnsi" w:hAnsiTheme="minorHAnsi" w:cstheme="minorHAnsi"/>
        </w:rPr>
        <w:t>Let us know if you're interested—</w:t>
      </w:r>
      <w:r w:rsidR="00803FC4">
        <w:rPr>
          <w:rFonts w:asciiTheme="minorHAnsi" w:hAnsiTheme="minorHAnsi" w:cstheme="minorHAnsi"/>
        </w:rPr>
        <w:t>please RSVP</w:t>
      </w:r>
      <w:r w:rsidRPr="00287A14">
        <w:rPr>
          <w:rFonts w:asciiTheme="minorHAnsi" w:hAnsiTheme="minorHAnsi" w:cstheme="minorHAnsi"/>
        </w:rPr>
        <w:t xml:space="preserve"> </w:t>
      </w:r>
      <w:hyperlink r:id="rId5" w:history="1">
        <w:r w:rsidRPr="00287A14">
          <w:rPr>
            <w:rStyle w:val="Hyperlink"/>
            <w:rFonts w:asciiTheme="minorHAnsi" w:hAnsiTheme="minorHAnsi" w:cstheme="minorHAnsi"/>
          </w:rPr>
          <w:t>here</w:t>
        </w:r>
      </w:hyperlink>
      <w:r>
        <w:rPr>
          <w:rFonts w:asciiTheme="minorHAnsi" w:hAnsiTheme="minorHAnsi" w:cstheme="minorHAnsi"/>
        </w:rPr>
        <w:t>.</w:t>
      </w:r>
    </w:p>
    <w:p w14:paraId="6A2C5026" w14:textId="77777777" w:rsidR="00287A14" w:rsidRPr="00287A14" w:rsidRDefault="00287A14" w:rsidP="00287A14">
      <w:pPr>
        <w:pStyle w:val="NormalWeb"/>
        <w:rPr>
          <w:rFonts w:asciiTheme="minorHAnsi" w:hAnsiTheme="minorHAnsi" w:cstheme="minorHAnsi"/>
        </w:rPr>
      </w:pPr>
      <w:r w:rsidRPr="00287A14">
        <w:rPr>
          <w:rFonts w:asciiTheme="minorHAnsi" w:hAnsiTheme="minorHAnsi" w:cstheme="minorHAnsi"/>
        </w:rPr>
        <w:t>Hope to see you there!</w:t>
      </w:r>
    </w:p>
    <w:p w14:paraId="410BA190" w14:textId="4285ACF6" w:rsidR="00287A14" w:rsidRPr="00287A14" w:rsidRDefault="009E26FC" w:rsidP="00287A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</w:t>
      </w:r>
      <w:r w:rsidR="00803FC4">
        <w:rPr>
          <w:rFonts w:asciiTheme="minorHAnsi" w:hAnsiTheme="minorHAnsi" w:cstheme="minorHAnsi"/>
        </w:rPr>
        <w:t xml:space="preserve"> regards</w:t>
      </w:r>
      <w:r w:rsidR="00287A14" w:rsidRPr="00287A14">
        <w:rPr>
          <w:rFonts w:asciiTheme="minorHAnsi" w:hAnsiTheme="minorHAnsi" w:cstheme="minorHAnsi"/>
        </w:rPr>
        <w:t>,</w:t>
      </w:r>
      <w:r w:rsidR="00287A14" w:rsidRPr="00287A14">
        <w:rPr>
          <w:rFonts w:asciiTheme="minorHAnsi" w:hAnsiTheme="minorHAnsi" w:cstheme="minorHAnsi"/>
        </w:rPr>
        <w:br/>
      </w:r>
      <w:r w:rsidR="00F555BB">
        <w:rPr>
          <w:rFonts w:asciiTheme="minorHAnsi" w:hAnsiTheme="minorHAnsi" w:cstheme="minorHAnsi"/>
        </w:rPr>
        <w:t>Kevin Quinn,</w:t>
      </w:r>
      <w:r w:rsidR="00491764">
        <w:rPr>
          <w:rFonts w:asciiTheme="minorHAnsi" w:hAnsiTheme="minorHAnsi" w:cstheme="minorHAnsi"/>
        </w:rPr>
        <w:tab/>
      </w:r>
      <w:r w:rsidR="00491764">
        <w:rPr>
          <w:rFonts w:asciiTheme="minorHAnsi" w:hAnsiTheme="minorHAnsi" w:cstheme="minorHAnsi"/>
        </w:rPr>
        <w:tab/>
      </w:r>
      <w:r w:rsidR="00491764">
        <w:rPr>
          <w:rFonts w:asciiTheme="minorHAnsi" w:hAnsiTheme="minorHAnsi" w:cstheme="minorHAnsi"/>
        </w:rPr>
        <w:tab/>
      </w:r>
      <w:r w:rsidR="00491764">
        <w:rPr>
          <w:rFonts w:asciiTheme="minorHAnsi" w:hAnsiTheme="minorHAnsi" w:cstheme="minorHAnsi"/>
        </w:rPr>
        <w:tab/>
      </w:r>
      <w:r w:rsidR="00491764">
        <w:rPr>
          <w:rFonts w:asciiTheme="minorHAnsi" w:hAnsiTheme="minorHAnsi" w:cstheme="minorHAnsi"/>
        </w:rPr>
        <w:tab/>
        <w:t>Emma Murphy,</w:t>
      </w:r>
      <w:r w:rsidR="00287A14" w:rsidRPr="00287A14">
        <w:rPr>
          <w:rFonts w:asciiTheme="minorHAnsi" w:hAnsiTheme="minorHAnsi" w:cstheme="minorHAnsi"/>
        </w:rPr>
        <w:br/>
      </w:r>
      <w:r w:rsidR="00F555BB">
        <w:rPr>
          <w:rFonts w:asciiTheme="minorHAnsi" w:hAnsiTheme="minorHAnsi" w:cstheme="minorHAnsi"/>
        </w:rPr>
        <w:t xml:space="preserve">CEO, </w:t>
      </w:r>
      <w:r w:rsidR="00287A14" w:rsidRPr="00287A14">
        <w:rPr>
          <w:rFonts w:asciiTheme="minorHAnsi" w:hAnsiTheme="minorHAnsi" w:cstheme="minorHAnsi"/>
        </w:rPr>
        <w:t>Tennis Ireland</w:t>
      </w:r>
      <w:r w:rsidR="00F555BB">
        <w:rPr>
          <w:rFonts w:asciiTheme="minorHAnsi" w:hAnsiTheme="minorHAnsi" w:cstheme="minorHAnsi"/>
        </w:rPr>
        <w:t>.</w:t>
      </w:r>
      <w:r w:rsidR="00491764">
        <w:rPr>
          <w:rFonts w:asciiTheme="minorHAnsi" w:hAnsiTheme="minorHAnsi" w:cstheme="minorHAnsi"/>
        </w:rPr>
        <w:tab/>
      </w:r>
      <w:r w:rsidR="00491764">
        <w:rPr>
          <w:rFonts w:asciiTheme="minorHAnsi" w:hAnsiTheme="minorHAnsi" w:cstheme="minorHAnsi"/>
        </w:rPr>
        <w:tab/>
      </w:r>
      <w:r w:rsidR="00491764">
        <w:rPr>
          <w:rFonts w:asciiTheme="minorHAnsi" w:hAnsiTheme="minorHAnsi" w:cstheme="minorHAnsi"/>
        </w:rPr>
        <w:tab/>
      </w:r>
      <w:r w:rsidR="00491764">
        <w:rPr>
          <w:rFonts w:asciiTheme="minorHAnsi" w:hAnsiTheme="minorHAnsi" w:cstheme="minorHAnsi"/>
        </w:rPr>
        <w:tab/>
      </w:r>
      <w:r w:rsidR="00B57E05">
        <w:rPr>
          <w:rFonts w:asciiTheme="minorHAnsi" w:hAnsiTheme="minorHAnsi" w:cstheme="minorHAnsi"/>
        </w:rPr>
        <w:t xml:space="preserve">Chartered </w:t>
      </w:r>
      <w:r w:rsidR="005F1CA3">
        <w:rPr>
          <w:rFonts w:asciiTheme="minorHAnsi" w:hAnsiTheme="minorHAnsi" w:cstheme="minorHAnsi"/>
        </w:rPr>
        <w:t xml:space="preserve">Psychologist, </w:t>
      </w:r>
      <w:r w:rsidR="00491764">
        <w:rPr>
          <w:rFonts w:asciiTheme="minorHAnsi" w:hAnsiTheme="minorHAnsi" w:cstheme="minorHAnsi"/>
        </w:rPr>
        <w:t>Emb</w:t>
      </w:r>
      <w:r w:rsidR="00BA487E">
        <w:rPr>
          <w:rFonts w:asciiTheme="minorHAnsi" w:hAnsiTheme="minorHAnsi" w:cstheme="minorHAnsi"/>
        </w:rPr>
        <w:t>l</w:t>
      </w:r>
      <w:r w:rsidR="00491764">
        <w:rPr>
          <w:rFonts w:asciiTheme="minorHAnsi" w:hAnsiTheme="minorHAnsi" w:cstheme="minorHAnsi"/>
        </w:rPr>
        <w:t>aze Sports.</w:t>
      </w:r>
    </w:p>
    <w:p w14:paraId="7ED65FB2" w14:textId="77777777" w:rsidR="00836D15" w:rsidRPr="00287A14" w:rsidRDefault="00836D15">
      <w:pPr>
        <w:rPr>
          <w:rFonts w:cstheme="minorHAnsi"/>
        </w:rPr>
      </w:pPr>
    </w:p>
    <w:sectPr w:rsidR="00836D15" w:rsidRPr="0028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59F8"/>
    <w:multiLevelType w:val="hybridMultilevel"/>
    <w:tmpl w:val="74D0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5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14"/>
    <w:rsid w:val="000B488E"/>
    <w:rsid w:val="001124F4"/>
    <w:rsid w:val="00137538"/>
    <w:rsid w:val="001D2296"/>
    <w:rsid w:val="00287A14"/>
    <w:rsid w:val="0037246A"/>
    <w:rsid w:val="00491764"/>
    <w:rsid w:val="004A36BF"/>
    <w:rsid w:val="0053213F"/>
    <w:rsid w:val="005F1CA3"/>
    <w:rsid w:val="00694676"/>
    <w:rsid w:val="006F111C"/>
    <w:rsid w:val="00803FC4"/>
    <w:rsid w:val="00836D15"/>
    <w:rsid w:val="0084448F"/>
    <w:rsid w:val="0085238F"/>
    <w:rsid w:val="00861921"/>
    <w:rsid w:val="009E26FC"/>
    <w:rsid w:val="00A33766"/>
    <w:rsid w:val="00AF4F0C"/>
    <w:rsid w:val="00B47C78"/>
    <w:rsid w:val="00B57E05"/>
    <w:rsid w:val="00BA487E"/>
    <w:rsid w:val="00C22124"/>
    <w:rsid w:val="00C526F6"/>
    <w:rsid w:val="00D07539"/>
    <w:rsid w:val="00E03401"/>
    <w:rsid w:val="00F555BB"/>
    <w:rsid w:val="00F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4D032"/>
  <w15:chartTrackingRefBased/>
  <w15:docId w15:val="{395AA708-F9DB-0847-BAA7-07C2537C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7538"/>
    <w:rPr>
      <w:b/>
      <w:bCs/>
    </w:rPr>
  </w:style>
  <w:style w:type="paragraph" w:styleId="ListParagraph">
    <w:name w:val="List Paragraph"/>
    <w:basedOn w:val="Normal"/>
    <w:uiPriority w:val="34"/>
    <w:qFormat/>
    <w:rsid w:val="001375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87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3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6caNZ0Qz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Daly</dc:creator>
  <cp:keywords/>
  <dc:description/>
  <cp:lastModifiedBy>Laura Daly</cp:lastModifiedBy>
  <cp:revision>2</cp:revision>
  <dcterms:created xsi:type="dcterms:W3CDTF">2025-03-14T14:16:00Z</dcterms:created>
  <dcterms:modified xsi:type="dcterms:W3CDTF">2025-03-14T14:16:00Z</dcterms:modified>
</cp:coreProperties>
</file>