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51" w:rsidRDefault="00AB09E7">
      <w:pPr>
        <w:pStyle w:val="Body"/>
        <w:rPr>
          <w:b/>
          <w:bCs/>
          <w:sz w:val="24"/>
          <w:szCs w:val="24"/>
          <w:u w:val="single"/>
        </w:rPr>
      </w:pPr>
      <w:r w:rsidRPr="00AB09E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5.8pt;margin-top:-25.5pt;width:249.8pt;height:102pt;z-index:251659264;visibility:visible;mso-wrap-distance-left:0;mso-wrap-distance-right:0;mso-position-vertical-relative:line" strokeweight=".5pt">
            <v:stroke joinstyle="round"/>
            <v:textbox>
              <w:txbxContent>
                <w:p w:rsidR="00C67A51" w:rsidRDefault="00336BC5">
                  <w:pPr>
                    <w:pStyle w:val="Body"/>
                    <w:spacing w:after="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val="it-IT"/>
                    </w:rPr>
                    <w:t xml:space="preserve">Castlebar Tennis Club </w:t>
                  </w:r>
                </w:p>
                <w:p w:rsidR="00C67A51" w:rsidRDefault="00336BC5">
                  <w:pPr>
                    <w:pStyle w:val="Body"/>
                    <w:spacing w:after="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AGM </w:t>
                  </w:r>
                  <w:r w:rsidR="00E36B31">
                    <w:rPr>
                      <w:b/>
                      <w:bCs/>
                      <w:sz w:val="28"/>
                      <w:szCs w:val="28"/>
                      <w:lang w:val="de-DE"/>
                    </w:rPr>
                    <w:t>MINUTES</w:t>
                  </w:r>
                </w:p>
                <w:p w:rsidR="00C67A51" w:rsidRDefault="00336BC5">
                  <w:pPr>
                    <w:pStyle w:val="Body"/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Monday 26</w:t>
                  </w:r>
                  <w:r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of January 2026</w:t>
                  </w:r>
                </w:p>
                <w:p w:rsidR="00C67A51" w:rsidRDefault="00336BC5">
                  <w:pPr>
                    <w:pStyle w:val="Body"/>
                    <w:jc w:val="center"/>
                  </w:pPr>
                  <w:proofErr w:type="gramStart"/>
                  <w:r>
                    <w:rPr>
                      <w:b/>
                      <w:bCs/>
                      <w:sz w:val="28"/>
                      <w:szCs w:val="28"/>
                    </w:rPr>
                    <w:t>at</w:t>
                  </w:r>
                  <w:proofErr w:type="gramEnd"/>
                  <w:r>
                    <w:rPr>
                      <w:b/>
                      <w:bCs/>
                      <w:sz w:val="28"/>
                      <w:szCs w:val="28"/>
                    </w:rPr>
                    <w:t xml:space="preserve"> 7pm</w:t>
                  </w:r>
                </w:p>
              </w:txbxContent>
            </v:textbox>
          </v:shape>
        </w:pict>
      </w:r>
      <w:r w:rsidR="00336BC5">
        <w:rPr>
          <w:noProof/>
        </w:rPr>
        <w:drawing>
          <wp:inline distT="0" distB="0" distL="0" distR="0">
            <wp:extent cx="1299806" cy="1079500"/>
            <wp:effectExtent l="0" t="0" r="0" b="0"/>
            <wp:docPr id="1073741826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" descr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806" cy="1079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C67A51" w:rsidRDefault="00336BC5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--------------------------------------------------------------------------------------------------------------------------</w:t>
      </w:r>
    </w:p>
    <w:p w:rsidR="00E36B31" w:rsidRPr="00E36B31" w:rsidRDefault="00E36B31" w:rsidP="00E36B31">
      <w:pPr>
        <w:pStyle w:val="Body"/>
        <w:rPr>
          <w:b/>
          <w:bCs/>
          <w:sz w:val="24"/>
          <w:szCs w:val="24"/>
        </w:rPr>
      </w:pPr>
      <w:r w:rsidRPr="00E36B31">
        <w:rPr>
          <w:b/>
          <w:bCs/>
          <w:sz w:val="24"/>
          <w:szCs w:val="24"/>
        </w:rPr>
        <w:t>1. Apologies</w:t>
      </w:r>
    </w:p>
    <w:p w:rsidR="00E36B31" w:rsidRPr="00DA1108" w:rsidRDefault="00E36B31" w:rsidP="00E36B31">
      <w:pPr>
        <w:pStyle w:val="Body"/>
        <w:rPr>
          <w:bCs/>
          <w:sz w:val="24"/>
          <w:szCs w:val="24"/>
        </w:rPr>
      </w:pPr>
      <w:r w:rsidRPr="00DA1108">
        <w:rPr>
          <w:bCs/>
          <w:sz w:val="24"/>
          <w:szCs w:val="24"/>
        </w:rPr>
        <w:t>Apologies were received from:</w:t>
      </w:r>
    </w:p>
    <w:p w:rsidR="00E36B31" w:rsidRPr="00DA1108" w:rsidRDefault="00E36B31" w:rsidP="00E36B31">
      <w:pPr>
        <w:pStyle w:val="Body"/>
        <w:rPr>
          <w:bCs/>
          <w:sz w:val="24"/>
          <w:szCs w:val="24"/>
        </w:rPr>
      </w:pPr>
      <w:r w:rsidRPr="00DA1108">
        <w:rPr>
          <w:rFonts w:hint="eastAsia"/>
          <w:bCs/>
          <w:sz w:val="24"/>
          <w:szCs w:val="24"/>
        </w:rPr>
        <w:t></w:t>
      </w:r>
      <w:r w:rsidRPr="00DA1108">
        <w:rPr>
          <w:rFonts w:hint="eastAsia"/>
          <w:bCs/>
          <w:sz w:val="24"/>
          <w:szCs w:val="24"/>
        </w:rPr>
        <w:t xml:space="preserve"> Niamh </w:t>
      </w:r>
      <w:proofErr w:type="spellStart"/>
      <w:r w:rsidRPr="00DA1108">
        <w:rPr>
          <w:rFonts w:hint="eastAsia"/>
          <w:bCs/>
          <w:sz w:val="24"/>
          <w:szCs w:val="24"/>
        </w:rPr>
        <w:t>Kilroy</w:t>
      </w:r>
      <w:proofErr w:type="spellEnd"/>
      <w:r w:rsidR="00DA1108">
        <w:rPr>
          <w:bCs/>
          <w:sz w:val="24"/>
          <w:szCs w:val="24"/>
        </w:rPr>
        <w:t>,</w:t>
      </w:r>
      <w:r w:rsidRPr="00DA1108">
        <w:rPr>
          <w:rFonts w:hint="eastAsia"/>
          <w:bCs/>
          <w:sz w:val="24"/>
          <w:szCs w:val="24"/>
        </w:rPr>
        <w:t xml:space="preserve"> Bernie Caulfield</w:t>
      </w:r>
      <w:r w:rsidR="00DA1108">
        <w:rPr>
          <w:bCs/>
          <w:sz w:val="24"/>
          <w:szCs w:val="24"/>
        </w:rPr>
        <w:t xml:space="preserve">, </w:t>
      </w:r>
      <w:r w:rsidRPr="00DA1108">
        <w:rPr>
          <w:rFonts w:hint="eastAsia"/>
          <w:bCs/>
          <w:sz w:val="24"/>
          <w:szCs w:val="24"/>
        </w:rPr>
        <w:t xml:space="preserve">Margaret </w:t>
      </w:r>
      <w:proofErr w:type="spellStart"/>
      <w:r w:rsidRPr="00DA1108">
        <w:rPr>
          <w:rFonts w:hint="eastAsia"/>
          <w:bCs/>
          <w:sz w:val="24"/>
          <w:szCs w:val="24"/>
        </w:rPr>
        <w:t>Glancy</w:t>
      </w:r>
      <w:proofErr w:type="spellEnd"/>
      <w:r w:rsidR="00DA1108">
        <w:rPr>
          <w:bCs/>
          <w:sz w:val="24"/>
          <w:szCs w:val="24"/>
        </w:rPr>
        <w:t xml:space="preserve">, </w:t>
      </w:r>
      <w:r w:rsidRPr="00DA1108">
        <w:rPr>
          <w:rFonts w:hint="eastAsia"/>
          <w:bCs/>
          <w:sz w:val="24"/>
          <w:szCs w:val="24"/>
        </w:rPr>
        <w:t xml:space="preserve">Grainne </w:t>
      </w:r>
      <w:proofErr w:type="spellStart"/>
      <w:r w:rsidRPr="00DA1108">
        <w:rPr>
          <w:rFonts w:hint="eastAsia"/>
          <w:bCs/>
          <w:sz w:val="24"/>
          <w:szCs w:val="24"/>
        </w:rPr>
        <w:t>Cashin</w:t>
      </w:r>
      <w:proofErr w:type="spellEnd"/>
    </w:p>
    <w:p w:rsidR="00E36B31" w:rsidRPr="00E36B31" w:rsidRDefault="00E36B31" w:rsidP="00E36B31">
      <w:pPr>
        <w:pStyle w:val="Body"/>
        <w:rPr>
          <w:b/>
          <w:bCs/>
          <w:sz w:val="24"/>
          <w:szCs w:val="24"/>
        </w:rPr>
      </w:pPr>
      <w:r w:rsidRPr="00E36B31">
        <w:rPr>
          <w:b/>
          <w:bCs/>
          <w:sz w:val="24"/>
          <w:szCs w:val="24"/>
        </w:rPr>
        <w:t>2. Attendance</w:t>
      </w:r>
    </w:p>
    <w:p w:rsidR="00E36B31" w:rsidRPr="00DA1108" w:rsidRDefault="00E36B31" w:rsidP="00E36B31">
      <w:pPr>
        <w:pStyle w:val="Body"/>
        <w:rPr>
          <w:bCs/>
          <w:sz w:val="24"/>
          <w:szCs w:val="24"/>
        </w:rPr>
      </w:pPr>
      <w:r w:rsidRPr="00DA1108">
        <w:rPr>
          <w:bCs/>
          <w:sz w:val="24"/>
          <w:szCs w:val="24"/>
        </w:rPr>
        <w:t>Those in attendance were:</w:t>
      </w:r>
    </w:p>
    <w:p w:rsidR="00E36B31" w:rsidRPr="00DA1108" w:rsidRDefault="00E36B31" w:rsidP="00E36B31">
      <w:pPr>
        <w:pStyle w:val="Body"/>
        <w:rPr>
          <w:bCs/>
          <w:sz w:val="24"/>
          <w:szCs w:val="24"/>
        </w:rPr>
      </w:pPr>
      <w:r w:rsidRPr="00DA1108">
        <w:rPr>
          <w:bCs/>
          <w:sz w:val="24"/>
          <w:szCs w:val="24"/>
        </w:rPr>
        <w:t xml:space="preserve">Tony </w:t>
      </w:r>
      <w:proofErr w:type="spellStart"/>
      <w:r w:rsidRPr="00DA1108">
        <w:rPr>
          <w:bCs/>
          <w:sz w:val="24"/>
          <w:szCs w:val="24"/>
        </w:rPr>
        <w:t>Mannion</w:t>
      </w:r>
      <w:proofErr w:type="spellEnd"/>
      <w:r w:rsidRPr="00DA1108">
        <w:rPr>
          <w:bCs/>
          <w:sz w:val="24"/>
          <w:szCs w:val="24"/>
        </w:rPr>
        <w:t xml:space="preserve">, Alma Egan, Garrett Barry, Fiona McHugh, </w:t>
      </w:r>
      <w:proofErr w:type="spellStart"/>
      <w:r w:rsidRPr="00DA1108">
        <w:rPr>
          <w:bCs/>
          <w:sz w:val="24"/>
          <w:szCs w:val="24"/>
        </w:rPr>
        <w:t>Emer</w:t>
      </w:r>
      <w:proofErr w:type="spellEnd"/>
      <w:r w:rsidRPr="00DA1108">
        <w:rPr>
          <w:bCs/>
          <w:sz w:val="24"/>
          <w:szCs w:val="24"/>
        </w:rPr>
        <w:t xml:space="preserve"> Dunne, John </w:t>
      </w:r>
      <w:proofErr w:type="spellStart"/>
      <w:r w:rsidRPr="00DA1108">
        <w:rPr>
          <w:bCs/>
          <w:sz w:val="24"/>
          <w:szCs w:val="24"/>
        </w:rPr>
        <w:t>Feerick</w:t>
      </w:r>
      <w:proofErr w:type="spellEnd"/>
      <w:r w:rsidRPr="00DA1108">
        <w:rPr>
          <w:bCs/>
          <w:sz w:val="24"/>
          <w:szCs w:val="24"/>
        </w:rPr>
        <w:t>,</w:t>
      </w:r>
    </w:p>
    <w:p w:rsidR="00E36B31" w:rsidRPr="00DA1108" w:rsidRDefault="00E36B31" w:rsidP="00E36B31">
      <w:pPr>
        <w:pStyle w:val="Body"/>
        <w:rPr>
          <w:bCs/>
          <w:sz w:val="24"/>
          <w:szCs w:val="24"/>
        </w:rPr>
      </w:pPr>
      <w:proofErr w:type="spellStart"/>
      <w:r w:rsidRPr="00DA1108">
        <w:rPr>
          <w:bCs/>
          <w:sz w:val="24"/>
          <w:szCs w:val="24"/>
        </w:rPr>
        <w:t>Cathriona</w:t>
      </w:r>
      <w:proofErr w:type="spellEnd"/>
      <w:r w:rsidRPr="00DA1108">
        <w:rPr>
          <w:bCs/>
          <w:sz w:val="24"/>
          <w:szCs w:val="24"/>
        </w:rPr>
        <w:t xml:space="preserve"> </w:t>
      </w:r>
      <w:proofErr w:type="spellStart"/>
      <w:r w:rsidRPr="00DA1108">
        <w:rPr>
          <w:bCs/>
          <w:sz w:val="24"/>
          <w:szCs w:val="24"/>
        </w:rPr>
        <w:t>Roughneen</w:t>
      </w:r>
      <w:proofErr w:type="spellEnd"/>
      <w:r w:rsidRPr="00DA1108">
        <w:rPr>
          <w:bCs/>
          <w:sz w:val="24"/>
          <w:szCs w:val="24"/>
        </w:rPr>
        <w:t xml:space="preserve">, Sarah Flood, David </w:t>
      </w:r>
      <w:proofErr w:type="spellStart"/>
      <w:r w:rsidRPr="00DA1108">
        <w:rPr>
          <w:bCs/>
          <w:sz w:val="24"/>
          <w:szCs w:val="24"/>
        </w:rPr>
        <w:t>Roughneen</w:t>
      </w:r>
      <w:proofErr w:type="spellEnd"/>
      <w:r w:rsidRPr="00DA1108">
        <w:rPr>
          <w:bCs/>
          <w:sz w:val="24"/>
          <w:szCs w:val="24"/>
        </w:rPr>
        <w:t xml:space="preserve">, Stuart Derry, James </w:t>
      </w:r>
      <w:proofErr w:type="spellStart"/>
      <w:r w:rsidRPr="00DA1108">
        <w:rPr>
          <w:bCs/>
          <w:sz w:val="24"/>
          <w:szCs w:val="24"/>
        </w:rPr>
        <w:t>Durkan</w:t>
      </w:r>
      <w:proofErr w:type="spellEnd"/>
      <w:r w:rsidRPr="00DA1108">
        <w:rPr>
          <w:bCs/>
          <w:sz w:val="24"/>
          <w:szCs w:val="24"/>
        </w:rPr>
        <w:t>, Derek</w:t>
      </w:r>
    </w:p>
    <w:p w:rsidR="00E36B31" w:rsidRPr="00DA1108" w:rsidRDefault="00E36B31" w:rsidP="00E36B31">
      <w:pPr>
        <w:pStyle w:val="Body"/>
        <w:rPr>
          <w:bCs/>
          <w:sz w:val="24"/>
          <w:szCs w:val="24"/>
        </w:rPr>
      </w:pPr>
      <w:r w:rsidRPr="00DA1108">
        <w:rPr>
          <w:bCs/>
          <w:sz w:val="24"/>
          <w:szCs w:val="24"/>
        </w:rPr>
        <w:t xml:space="preserve">Byrne, Paul Meldrum, Martin </w:t>
      </w:r>
      <w:proofErr w:type="spellStart"/>
      <w:r w:rsidRPr="00DA1108">
        <w:rPr>
          <w:bCs/>
          <w:sz w:val="24"/>
          <w:szCs w:val="24"/>
        </w:rPr>
        <w:t>Dillane</w:t>
      </w:r>
      <w:proofErr w:type="spellEnd"/>
      <w:r w:rsidRPr="00DA1108">
        <w:rPr>
          <w:bCs/>
          <w:sz w:val="24"/>
          <w:szCs w:val="24"/>
        </w:rPr>
        <w:t>, Noreen McNamee, Katrina Conlon, Stephen Lennon,</w:t>
      </w:r>
    </w:p>
    <w:p w:rsidR="00E36B31" w:rsidRPr="00DA1108" w:rsidRDefault="00E36B31" w:rsidP="00E36B31">
      <w:pPr>
        <w:pStyle w:val="Body"/>
        <w:rPr>
          <w:bCs/>
          <w:sz w:val="24"/>
          <w:szCs w:val="24"/>
        </w:rPr>
      </w:pPr>
      <w:r w:rsidRPr="00DA1108">
        <w:rPr>
          <w:bCs/>
          <w:sz w:val="24"/>
          <w:szCs w:val="24"/>
        </w:rPr>
        <w:t xml:space="preserve">Adrian Gavin, Diane </w:t>
      </w:r>
      <w:proofErr w:type="spellStart"/>
      <w:r w:rsidRPr="00DA1108">
        <w:rPr>
          <w:bCs/>
          <w:sz w:val="24"/>
          <w:szCs w:val="24"/>
        </w:rPr>
        <w:t>Kellett</w:t>
      </w:r>
      <w:proofErr w:type="spellEnd"/>
      <w:r w:rsidRPr="00DA1108">
        <w:rPr>
          <w:bCs/>
          <w:sz w:val="24"/>
          <w:szCs w:val="24"/>
        </w:rPr>
        <w:t>, Pat Conlon, Tom Murphy, John O’Malley, Monica Doyle, John</w:t>
      </w:r>
    </w:p>
    <w:p w:rsidR="00E36B31" w:rsidRDefault="00E36B31" w:rsidP="00E36B31">
      <w:pPr>
        <w:pStyle w:val="Body"/>
        <w:rPr>
          <w:bCs/>
          <w:sz w:val="24"/>
          <w:szCs w:val="24"/>
        </w:rPr>
      </w:pPr>
      <w:proofErr w:type="spellStart"/>
      <w:proofErr w:type="gramStart"/>
      <w:r w:rsidRPr="00DA1108">
        <w:rPr>
          <w:bCs/>
          <w:sz w:val="24"/>
          <w:szCs w:val="24"/>
        </w:rPr>
        <w:t>Greenan</w:t>
      </w:r>
      <w:proofErr w:type="spellEnd"/>
      <w:r w:rsidRPr="00DA1108">
        <w:rPr>
          <w:bCs/>
          <w:sz w:val="24"/>
          <w:szCs w:val="24"/>
        </w:rPr>
        <w:t>,</w:t>
      </w:r>
      <w:proofErr w:type="gramEnd"/>
      <w:r w:rsidRPr="00DA1108">
        <w:rPr>
          <w:bCs/>
          <w:sz w:val="24"/>
          <w:szCs w:val="24"/>
        </w:rPr>
        <w:t xml:space="preserve"> and Anne Canning.</w:t>
      </w:r>
    </w:p>
    <w:p w:rsidR="007B6A86" w:rsidRDefault="007B6A86" w:rsidP="00E36B31">
      <w:pPr>
        <w:pStyle w:val="Body"/>
        <w:rPr>
          <w:b/>
          <w:bCs/>
          <w:sz w:val="24"/>
          <w:szCs w:val="24"/>
        </w:rPr>
      </w:pPr>
      <w:r w:rsidRPr="007B6A86">
        <w:rPr>
          <w:b/>
          <w:bCs/>
          <w:sz w:val="24"/>
          <w:szCs w:val="24"/>
        </w:rPr>
        <w:t>3.</w:t>
      </w:r>
      <w:r>
        <w:rPr>
          <w:bCs/>
          <w:sz w:val="24"/>
          <w:szCs w:val="24"/>
        </w:rPr>
        <w:t xml:space="preserve"> </w:t>
      </w:r>
      <w:r w:rsidRPr="007B6A86">
        <w:rPr>
          <w:b/>
          <w:bCs/>
          <w:sz w:val="24"/>
          <w:szCs w:val="24"/>
        </w:rPr>
        <w:t>Review &amp; adoption of AGM minutes 2025</w:t>
      </w:r>
    </w:p>
    <w:p w:rsidR="007B6A86" w:rsidRPr="007B6A86" w:rsidRDefault="007B6A86" w:rsidP="00E36B31">
      <w:pPr>
        <w:pStyle w:val="Body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Proposed by James </w:t>
      </w:r>
      <w:proofErr w:type="spellStart"/>
      <w:r>
        <w:rPr>
          <w:bCs/>
          <w:sz w:val="24"/>
          <w:szCs w:val="24"/>
        </w:rPr>
        <w:t>Durkan</w:t>
      </w:r>
      <w:proofErr w:type="spellEnd"/>
      <w:r>
        <w:rPr>
          <w:bCs/>
          <w:sz w:val="24"/>
          <w:szCs w:val="24"/>
        </w:rPr>
        <w:t>, seconded by Alma Egan.</w:t>
      </w:r>
      <w:proofErr w:type="gramEnd"/>
    </w:p>
    <w:p w:rsidR="00E36B31" w:rsidRPr="00E36B31" w:rsidRDefault="007B6A86" w:rsidP="00E36B31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E36B31" w:rsidRPr="00E36B31">
        <w:rPr>
          <w:b/>
          <w:bCs/>
          <w:sz w:val="24"/>
          <w:szCs w:val="24"/>
        </w:rPr>
        <w:t xml:space="preserve"> Vice Chairperson’s Report</w:t>
      </w:r>
    </w:p>
    <w:p w:rsidR="00E36B31" w:rsidRPr="00E36B31" w:rsidRDefault="00E36B31" w:rsidP="00E36B31">
      <w:pPr>
        <w:pStyle w:val="Body"/>
        <w:rPr>
          <w:b/>
          <w:bCs/>
          <w:sz w:val="24"/>
          <w:szCs w:val="24"/>
        </w:rPr>
      </w:pPr>
      <w:r w:rsidRPr="00E36B31">
        <w:rPr>
          <w:b/>
          <w:bCs/>
          <w:sz w:val="24"/>
          <w:szCs w:val="24"/>
        </w:rPr>
        <w:t xml:space="preserve">Presented by: John </w:t>
      </w:r>
      <w:proofErr w:type="spellStart"/>
      <w:r w:rsidRPr="00E36B31">
        <w:rPr>
          <w:b/>
          <w:bCs/>
          <w:sz w:val="24"/>
          <w:szCs w:val="24"/>
        </w:rPr>
        <w:t>Feerick</w:t>
      </w:r>
      <w:proofErr w:type="spellEnd"/>
    </w:p>
    <w:p w:rsidR="00E36B31" w:rsidRPr="00DE3B92" w:rsidRDefault="00E36B31" w:rsidP="00E36B31">
      <w:pPr>
        <w:pStyle w:val="Body"/>
        <w:numPr>
          <w:ilvl w:val="0"/>
          <w:numId w:val="6"/>
        </w:numPr>
        <w:rPr>
          <w:bCs/>
          <w:sz w:val="24"/>
          <w:szCs w:val="24"/>
        </w:rPr>
      </w:pPr>
      <w:r w:rsidRPr="00DA1108">
        <w:rPr>
          <w:bCs/>
          <w:sz w:val="24"/>
          <w:szCs w:val="24"/>
        </w:rPr>
        <w:t>John began by thanking Patrick Quinn for his time and dedication as Chairperson. Patrick</w:t>
      </w:r>
      <w:r w:rsidR="00DE3B92">
        <w:rPr>
          <w:bCs/>
          <w:sz w:val="24"/>
          <w:szCs w:val="24"/>
        </w:rPr>
        <w:t xml:space="preserve"> </w:t>
      </w:r>
      <w:r w:rsidRPr="00DE3B92">
        <w:rPr>
          <w:bCs/>
          <w:sz w:val="24"/>
          <w:szCs w:val="24"/>
        </w:rPr>
        <w:t>resigned a few weeks prior to the AGM, having given significant time and energy to the</w:t>
      </w:r>
      <w:r w:rsidR="00DE3B92">
        <w:rPr>
          <w:bCs/>
          <w:sz w:val="24"/>
          <w:szCs w:val="24"/>
        </w:rPr>
        <w:t xml:space="preserve"> </w:t>
      </w:r>
      <w:r w:rsidRPr="00DE3B92">
        <w:rPr>
          <w:bCs/>
          <w:sz w:val="24"/>
          <w:szCs w:val="24"/>
        </w:rPr>
        <w:t>development of the club, for which the club is very grateful.</w:t>
      </w:r>
    </w:p>
    <w:p w:rsidR="00E36B31" w:rsidRPr="00DE3B92" w:rsidRDefault="00E36B31" w:rsidP="00E36B31">
      <w:pPr>
        <w:pStyle w:val="Body"/>
        <w:numPr>
          <w:ilvl w:val="0"/>
          <w:numId w:val="6"/>
        </w:numPr>
        <w:rPr>
          <w:bCs/>
          <w:sz w:val="24"/>
          <w:szCs w:val="24"/>
        </w:rPr>
      </w:pPr>
      <w:r w:rsidRPr="00DA1108">
        <w:rPr>
          <w:bCs/>
          <w:sz w:val="24"/>
          <w:szCs w:val="24"/>
        </w:rPr>
        <w:t>John highlighted the many successes of the club over the past year, particularly on-court</w:t>
      </w:r>
      <w:r w:rsidR="00DE3B92">
        <w:rPr>
          <w:bCs/>
          <w:sz w:val="24"/>
          <w:szCs w:val="24"/>
        </w:rPr>
        <w:t xml:space="preserve"> </w:t>
      </w:r>
      <w:r w:rsidRPr="00DE3B92">
        <w:rPr>
          <w:bCs/>
          <w:sz w:val="24"/>
          <w:szCs w:val="24"/>
        </w:rPr>
        <w:t>achievements. Junior tennis has performed strongly, supported by excellent coaching. Two</w:t>
      </w:r>
      <w:r w:rsidR="00DE3B92">
        <w:rPr>
          <w:bCs/>
          <w:sz w:val="24"/>
          <w:szCs w:val="24"/>
        </w:rPr>
        <w:t xml:space="preserve"> </w:t>
      </w:r>
      <w:r w:rsidRPr="00DE3B92">
        <w:rPr>
          <w:bCs/>
          <w:sz w:val="24"/>
          <w:szCs w:val="24"/>
        </w:rPr>
        <w:t xml:space="preserve">junior members, Lauren and </w:t>
      </w:r>
      <w:proofErr w:type="spellStart"/>
      <w:r w:rsidRPr="00DE3B92">
        <w:rPr>
          <w:bCs/>
          <w:sz w:val="24"/>
          <w:szCs w:val="24"/>
        </w:rPr>
        <w:t>Eoghan</w:t>
      </w:r>
      <w:proofErr w:type="spellEnd"/>
      <w:r w:rsidRPr="00DE3B92">
        <w:rPr>
          <w:bCs/>
          <w:sz w:val="24"/>
          <w:szCs w:val="24"/>
        </w:rPr>
        <w:t xml:space="preserve">, became national champions, with </w:t>
      </w:r>
      <w:proofErr w:type="spellStart"/>
      <w:r w:rsidRPr="00DE3B92">
        <w:rPr>
          <w:bCs/>
          <w:sz w:val="24"/>
          <w:szCs w:val="24"/>
        </w:rPr>
        <w:t>Eoghan</w:t>
      </w:r>
      <w:proofErr w:type="spellEnd"/>
      <w:r w:rsidRPr="00DE3B92">
        <w:rPr>
          <w:bCs/>
          <w:sz w:val="24"/>
          <w:szCs w:val="24"/>
        </w:rPr>
        <w:t xml:space="preserve"> also</w:t>
      </w:r>
      <w:r w:rsidR="00DE3B92">
        <w:rPr>
          <w:bCs/>
          <w:sz w:val="24"/>
          <w:szCs w:val="24"/>
        </w:rPr>
        <w:t xml:space="preserve"> </w:t>
      </w:r>
      <w:r w:rsidRPr="00DE3B92">
        <w:rPr>
          <w:bCs/>
          <w:sz w:val="24"/>
          <w:szCs w:val="24"/>
        </w:rPr>
        <w:t>qualifying for the Junior Australian Open qualifiers last month.</w:t>
      </w:r>
      <w:r w:rsidR="00DE3B92">
        <w:rPr>
          <w:bCs/>
          <w:sz w:val="24"/>
          <w:szCs w:val="24"/>
        </w:rPr>
        <w:t xml:space="preserve"> </w:t>
      </w:r>
      <w:r w:rsidRPr="00DE3B92">
        <w:rPr>
          <w:bCs/>
          <w:sz w:val="24"/>
          <w:szCs w:val="24"/>
        </w:rPr>
        <w:t>Club league teams also enjoyed strong performances. John noted the success of the new car</w:t>
      </w:r>
      <w:r w:rsidR="00DE3B92">
        <w:rPr>
          <w:bCs/>
          <w:sz w:val="24"/>
          <w:szCs w:val="24"/>
        </w:rPr>
        <w:t xml:space="preserve"> </w:t>
      </w:r>
      <w:r w:rsidRPr="00DE3B92">
        <w:rPr>
          <w:bCs/>
          <w:sz w:val="24"/>
          <w:szCs w:val="24"/>
        </w:rPr>
        <w:t>park barrier, which has improved safety, increased parking availability for members, and</w:t>
      </w:r>
      <w:r w:rsidR="00DE3B92">
        <w:rPr>
          <w:bCs/>
          <w:sz w:val="24"/>
          <w:szCs w:val="24"/>
        </w:rPr>
        <w:t xml:space="preserve"> </w:t>
      </w:r>
      <w:r w:rsidRPr="00DE3B92">
        <w:rPr>
          <w:bCs/>
          <w:sz w:val="24"/>
          <w:szCs w:val="24"/>
        </w:rPr>
        <w:t>created a new revenue stream for the club.</w:t>
      </w:r>
    </w:p>
    <w:p w:rsidR="00E36B31" w:rsidRPr="00DA1108" w:rsidRDefault="00E36B31" w:rsidP="00E36B31">
      <w:pPr>
        <w:pStyle w:val="Body"/>
        <w:rPr>
          <w:bCs/>
          <w:sz w:val="24"/>
          <w:szCs w:val="24"/>
        </w:rPr>
      </w:pPr>
    </w:p>
    <w:p w:rsidR="00E36B31" w:rsidRPr="00DE3B92" w:rsidRDefault="00E36B31" w:rsidP="00E36B31">
      <w:pPr>
        <w:pStyle w:val="Body"/>
        <w:numPr>
          <w:ilvl w:val="0"/>
          <w:numId w:val="5"/>
        </w:numPr>
        <w:rPr>
          <w:bCs/>
          <w:sz w:val="24"/>
          <w:szCs w:val="24"/>
        </w:rPr>
      </w:pPr>
      <w:r w:rsidRPr="00DA1108">
        <w:rPr>
          <w:bCs/>
          <w:sz w:val="24"/>
          <w:szCs w:val="24"/>
        </w:rPr>
        <w:t>Regarding the dome, John advised that the project is at a critical stage. A more permanent</w:t>
      </w:r>
      <w:r w:rsidR="00DE3B92">
        <w:rPr>
          <w:bCs/>
          <w:sz w:val="24"/>
          <w:szCs w:val="24"/>
        </w:rPr>
        <w:t xml:space="preserve"> </w:t>
      </w:r>
      <w:r w:rsidRPr="00DE3B92">
        <w:rPr>
          <w:bCs/>
          <w:sz w:val="24"/>
          <w:szCs w:val="24"/>
        </w:rPr>
        <w:t>structure had been explored but proved too costly. Learning from Galway Tennis Club, the</w:t>
      </w:r>
      <w:r w:rsidR="00B328A8">
        <w:rPr>
          <w:bCs/>
          <w:sz w:val="24"/>
          <w:szCs w:val="24"/>
        </w:rPr>
        <w:t xml:space="preserve"> </w:t>
      </w:r>
      <w:r w:rsidRPr="00DE3B92">
        <w:rPr>
          <w:bCs/>
          <w:sz w:val="24"/>
          <w:szCs w:val="24"/>
        </w:rPr>
        <w:t xml:space="preserve">club is now progressing with a next-generation </w:t>
      </w:r>
      <w:r w:rsidR="00DA1108" w:rsidRPr="00DE3B92">
        <w:rPr>
          <w:bCs/>
          <w:sz w:val="24"/>
          <w:szCs w:val="24"/>
        </w:rPr>
        <w:t xml:space="preserve">dome that can be taken down and </w:t>
      </w:r>
      <w:r w:rsidRPr="00DE3B92">
        <w:rPr>
          <w:bCs/>
          <w:sz w:val="24"/>
          <w:szCs w:val="24"/>
        </w:rPr>
        <w:t>reinstalled</w:t>
      </w:r>
      <w:r w:rsidR="00DA1108" w:rsidRPr="00DE3B92">
        <w:rPr>
          <w:bCs/>
          <w:sz w:val="24"/>
          <w:szCs w:val="24"/>
        </w:rPr>
        <w:t xml:space="preserve"> </w:t>
      </w:r>
      <w:r w:rsidRPr="00DE3B92">
        <w:rPr>
          <w:bCs/>
          <w:sz w:val="24"/>
          <w:szCs w:val="24"/>
        </w:rPr>
        <w:t>by two to three people. Discussions are ongoing with two to three financial institutions, and it</w:t>
      </w:r>
      <w:r w:rsidR="00DA1108" w:rsidRPr="00DE3B92">
        <w:rPr>
          <w:bCs/>
          <w:sz w:val="24"/>
          <w:szCs w:val="24"/>
        </w:rPr>
        <w:t xml:space="preserve"> </w:t>
      </w:r>
      <w:r w:rsidRPr="00DE3B92">
        <w:rPr>
          <w:bCs/>
          <w:sz w:val="24"/>
          <w:szCs w:val="24"/>
        </w:rPr>
        <w:t>is hoped that letters of offer will issue in the coming weeks. On</w:t>
      </w:r>
      <w:r w:rsidR="00DA1108" w:rsidRPr="00DE3B92">
        <w:rPr>
          <w:bCs/>
          <w:sz w:val="24"/>
          <w:szCs w:val="24"/>
        </w:rPr>
        <w:t xml:space="preserve">ce finance is secured, the club </w:t>
      </w:r>
      <w:r w:rsidRPr="00DE3B92">
        <w:rPr>
          <w:bCs/>
          <w:sz w:val="24"/>
          <w:szCs w:val="24"/>
        </w:rPr>
        <w:t>will be in a position to order the dome.</w:t>
      </w:r>
    </w:p>
    <w:p w:rsidR="00E36B31" w:rsidRPr="00DE3B92" w:rsidRDefault="00E36B31" w:rsidP="00E36B31">
      <w:pPr>
        <w:pStyle w:val="Body"/>
        <w:numPr>
          <w:ilvl w:val="0"/>
          <w:numId w:val="4"/>
        </w:numPr>
        <w:rPr>
          <w:bCs/>
          <w:sz w:val="24"/>
          <w:szCs w:val="24"/>
        </w:rPr>
      </w:pPr>
      <w:r w:rsidRPr="00DA1108">
        <w:rPr>
          <w:bCs/>
          <w:sz w:val="24"/>
          <w:szCs w:val="24"/>
        </w:rPr>
        <w:t xml:space="preserve">On </w:t>
      </w:r>
      <w:proofErr w:type="spellStart"/>
      <w:r w:rsidRPr="00DA1108">
        <w:rPr>
          <w:bCs/>
          <w:sz w:val="24"/>
          <w:szCs w:val="24"/>
        </w:rPr>
        <w:t>padel</w:t>
      </w:r>
      <w:proofErr w:type="spellEnd"/>
      <w:r w:rsidRPr="00DA1108">
        <w:rPr>
          <w:bCs/>
          <w:sz w:val="24"/>
          <w:szCs w:val="24"/>
        </w:rPr>
        <w:t xml:space="preserve">, John confirmed that two separate </w:t>
      </w:r>
      <w:proofErr w:type="spellStart"/>
      <w:r w:rsidRPr="00DA1108">
        <w:rPr>
          <w:bCs/>
          <w:sz w:val="24"/>
          <w:szCs w:val="24"/>
        </w:rPr>
        <w:t>organisations</w:t>
      </w:r>
      <w:proofErr w:type="spellEnd"/>
      <w:r w:rsidRPr="00DA1108">
        <w:rPr>
          <w:bCs/>
          <w:sz w:val="24"/>
          <w:szCs w:val="24"/>
        </w:rPr>
        <w:t xml:space="preserve"> have expressed interest in</w:t>
      </w:r>
      <w:r w:rsidR="00DE3B92">
        <w:rPr>
          <w:bCs/>
          <w:sz w:val="24"/>
          <w:szCs w:val="24"/>
        </w:rPr>
        <w:t xml:space="preserve"> </w:t>
      </w:r>
      <w:r w:rsidRPr="00DE3B92">
        <w:rPr>
          <w:bCs/>
          <w:sz w:val="24"/>
          <w:szCs w:val="24"/>
        </w:rPr>
        <w:t xml:space="preserve">partnering with the club to install </w:t>
      </w:r>
      <w:proofErr w:type="spellStart"/>
      <w:r w:rsidRPr="00DE3B92">
        <w:rPr>
          <w:bCs/>
          <w:sz w:val="24"/>
          <w:szCs w:val="24"/>
        </w:rPr>
        <w:t>padel</w:t>
      </w:r>
      <w:proofErr w:type="spellEnd"/>
      <w:r w:rsidRPr="00DE3B92">
        <w:rPr>
          <w:bCs/>
          <w:sz w:val="24"/>
          <w:szCs w:val="24"/>
        </w:rPr>
        <w:t xml:space="preserve"> courts at no cost to the club. The priorities for the</w:t>
      </w:r>
      <w:r w:rsidR="00DE3B92">
        <w:rPr>
          <w:bCs/>
          <w:sz w:val="24"/>
          <w:szCs w:val="24"/>
        </w:rPr>
        <w:t xml:space="preserve"> </w:t>
      </w:r>
      <w:r w:rsidRPr="00DE3B92">
        <w:rPr>
          <w:bCs/>
          <w:sz w:val="24"/>
          <w:szCs w:val="24"/>
        </w:rPr>
        <w:t xml:space="preserve">coming year are to have the dome installed and to get </w:t>
      </w:r>
      <w:proofErr w:type="spellStart"/>
      <w:r w:rsidRPr="00DE3B92">
        <w:rPr>
          <w:bCs/>
          <w:sz w:val="24"/>
          <w:szCs w:val="24"/>
        </w:rPr>
        <w:t>padel</w:t>
      </w:r>
      <w:proofErr w:type="spellEnd"/>
      <w:r w:rsidRPr="00DE3B92">
        <w:rPr>
          <w:bCs/>
          <w:sz w:val="24"/>
          <w:szCs w:val="24"/>
        </w:rPr>
        <w:t xml:space="preserve"> operational to assist with club</w:t>
      </w:r>
      <w:r w:rsidR="00DE3B92">
        <w:rPr>
          <w:bCs/>
          <w:sz w:val="24"/>
          <w:szCs w:val="24"/>
        </w:rPr>
        <w:t xml:space="preserve"> </w:t>
      </w:r>
      <w:r w:rsidRPr="00DE3B92">
        <w:rPr>
          <w:bCs/>
          <w:sz w:val="24"/>
          <w:szCs w:val="24"/>
        </w:rPr>
        <w:t>costs and long-term sustainability.</w:t>
      </w:r>
    </w:p>
    <w:p w:rsidR="00E36B31" w:rsidRPr="00E36B31" w:rsidRDefault="00E36B31" w:rsidP="00E36B31">
      <w:pPr>
        <w:pStyle w:val="Body"/>
        <w:rPr>
          <w:b/>
          <w:bCs/>
          <w:sz w:val="24"/>
          <w:szCs w:val="24"/>
        </w:rPr>
      </w:pPr>
    </w:p>
    <w:p w:rsidR="00E36B31" w:rsidRPr="00E36B31" w:rsidRDefault="007B6A86" w:rsidP="00E36B31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E36B31" w:rsidRPr="00E36B31">
        <w:rPr>
          <w:b/>
          <w:bCs/>
          <w:sz w:val="24"/>
          <w:szCs w:val="24"/>
        </w:rPr>
        <w:t xml:space="preserve"> Treasurer’s Report</w:t>
      </w:r>
    </w:p>
    <w:p w:rsidR="00E36B31" w:rsidRPr="00E36B31" w:rsidRDefault="00E36B31" w:rsidP="00E36B31">
      <w:pPr>
        <w:pStyle w:val="Body"/>
        <w:rPr>
          <w:b/>
          <w:bCs/>
          <w:sz w:val="24"/>
          <w:szCs w:val="24"/>
        </w:rPr>
      </w:pPr>
      <w:r w:rsidRPr="00E36B31">
        <w:rPr>
          <w:b/>
          <w:bCs/>
          <w:sz w:val="24"/>
          <w:szCs w:val="24"/>
        </w:rPr>
        <w:t>Presented by: Noreen McNamee</w:t>
      </w:r>
    </w:p>
    <w:p w:rsidR="00E36B31" w:rsidRPr="004773C7" w:rsidRDefault="00E36B31" w:rsidP="00E36B31">
      <w:pPr>
        <w:pStyle w:val="Body"/>
        <w:numPr>
          <w:ilvl w:val="0"/>
          <w:numId w:val="4"/>
        </w:numPr>
        <w:rPr>
          <w:bCs/>
          <w:sz w:val="24"/>
          <w:szCs w:val="24"/>
        </w:rPr>
      </w:pPr>
      <w:r w:rsidRPr="0048160E">
        <w:rPr>
          <w:bCs/>
          <w:sz w:val="24"/>
          <w:szCs w:val="24"/>
        </w:rPr>
        <w:t>Noreen explained that the 2023 figures covered a 12-month period with a dome in place,</w:t>
      </w:r>
      <w:r w:rsidR="004773C7">
        <w:rPr>
          <w:bCs/>
          <w:sz w:val="24"/>
          <w:szCs w:val="24"/>
        </w:rPr>
        <w:t xml:space="preserve"> </w:t>
      </w:r>
      <w:r w:rsidRPr="004773C7">
        <w:rPr>
          <w:bCs/>
          <w:sz w:val="24"/>
          <w:szCs w:val="24"/>
        </w:rPr>
        <w:t>while the 2024 figures covered a 14-month period without a dome.</w:t>
      </w:r>
    </w:p>
    <w:p w:rsidR="00E36B31" w:rsidRPr="00E36B31" w:rsidRDefault="0048160E" w:rsidP="0048160E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</w:t>
      </w:r>
      <w:r w:rsidR="00E36B31" w:rsidRPr="00E36B31">
        <w:rPr>
          <w:b/>
          <w:bCs/>
          <w:sz w:val="24"/>
          <w:szCs w:val="24"/>
        </w:rPr>
        <w:t>Main Income Areas for 2025</w:t>
      </w:r>
    </w:p>
    <w:p w:rsidR="00E36B31" w:rsidRPr="0048160E" w:rsidRDefault="00E36B31" w:rsidP="00E36B31">
      <w:pPr>
        <w:pStyle w:val="Body"/>
        <w:rPr>
          <w:bCs/>
          <w:sz w:val="24"/>
          <w:szCs w:val="24"/>
        </w:rPr>
      </w:pPr>
      <w:r w:rsidRPr="0048160E">
        <w:rPr>
          <w:bCs/>
          <w:sz w:val="24"/>
          <w:szCs w:val="24"/>
        </w:rPr>
        <w:t xml:space="preserve">(I) Membership </w:t>
      </w:r>
      <w:r w:rsidR="0048160E">
        <w:rPr>
          <w:bCs/>
          <w:sz w:val="24"/>
          <w:szCs w:val="24"/>
        </w:rPr>
        <w:t xml:space="preserve">                                                     </w:t>
      </w:r>
      <w:r w:rsidRPr="0048160E">
        <w:rPr>
          <w:bCs/>
          <w:sz w:val="24"/>
          <w:szCs w:val="24"/>
        </w:rPr>
        <w:t>€ 57,330</w:t>
      </w:r>
    </w:p>
    <w:p w:rsidR="00E36B31" w:rsidRPr="0048160E" w:rsidRDefault="00E36B31" w:rsidP="00E36B31">
      <w:pPr>
        <w:pStyle w:val="Body"/>
        <w:rPr>
          <w:bCs/>
          <w:sz w:val="24"/>
          <w:szCs w:val="24"/>
        </w:rPr>
      </w:pPr>
      <w:r w:rsidRPr="0048160E">
        <w:rPr>
          <w:bCs/>
          <w:sz w:val="24"/>
          <w:szCs w:val="24"/>
        </w:rPr>
        <w:t xml:space="preserve">(II) Coaching </w:t>
      </w:r>
      <w:r w:rsidR="0048160E">
        <w:rPr>
          <w:bCs/>
          <w:sz w:val="24"/>
          <w:szCs w:val="24"/>
        </w:rPr>
        <w:t xml:space="preserve">                                                          </w:t>
      </w:r>
      <w:r w:rsidRPr="0048160E">
        <w:rPr>
          <w:bCs/>
          <w:sz w:val="24"/>
          <w:szCs w:val="24"/>
        </w:rPr>
        <w:t>€ 46,702</w:t>
      </w:r>
    </w:p>
    <w:p w:rsidR="00E36B31" w:rsidRPr="0048160E" w:rsidRDefault="00E36B31" w:rsidP="00E36B31">
      <w:pPr>
        <w:pStyle w:val="Body"/>
        <w:rPr>
          <w:bCs/>
          <w:sz w:val="24"/>
          <w:szCs w:val="24"/>
        </w:rPr>
      </w:pPr>
      <w:r w:rsidRPr="0048160E">
        <w:rPr>
          <w:bCs/>
          <w:sz w:val="24"/>
          <w:szCs w:val="24"/>
        </w:rPr>
        <w:t xml:space="preserve">(III) Tournaments/Competitions </w:t>
      </w:r>
      <w:r w:rsidR="00A164A7">
        <w:rPr>
          <w:bCs/>
          <w:sz w:val="24"/>
          <w:szCs w:val="24"/>
        </w:rPr>
        <w:t xml:space="preserve">                       </w:t>
      </w:r>
      <w:r w:rsidRPr="0048160E">
        <w:rPr>
          <w:bCs/>
          <w:sz w:val="24"/>
          <w:szCs w:val="24"/>
        </w:rPr>
        <w:t>€</w:t>
      </w:r>
      <w:r w:rsidR="00A164A7">
        <w:rPr>
          <w:bCs/>
          <w:sz w:val="24"/>
          <w:szCs w:val="24"/>
        </w:rPr>
        <w:t xml:space="preserve">  </w:t>
      </w:r>
      <w:r w:rsidRPr="0048160E">
        <w:rPr>
          <w:bCs/>
          <w:sz w:val="24"/>
          <w:szCs w:val="24"/>
        </w:rPr>
        <w:t xml:space="preserve"> 4,488(not </w:t>
      </w:r>
      <w:proofErr w:type="spellStart"/>
      <w:r w:rsidRPr="0048160E">
        <w:rPr>
          <w:bCs/>
          <w:sz w:val="24"/>
          <w:szCs w:val="24"/>
        </w:rPr>
        <w:t>incl</w:t>
      </w:r>
      <w:proofErr w:type="spellEnd"/>
      <w:r w:rsidRPr="0048160E">
        <w:rPr>
          <w:bCs/>
          <w:sz w:val="24"/>
          <w:szCs w:val="24"/>
        </w:rPr>
        <w:t xml:space="preserve"> sponsorship)</w:t>
      </w:r>
    </w:p>
    <w:p w:rsidR="00E36B31" w:rsidRPr="0048160E" w:rsidRDefault="00E36B31" w:rsidP="00E36B31">
      <w:pPr>
        <w:pStyle w:val="Body"/>
        <w:rPr>
          <w:bCs/>
          <w:sz w:val="24"/>
          <w:szCs w:val="24"/>
        </w:rPr>
      </w:pPr>
      <w:r w:rsidRPr="0048160E">
        <w:rPr>
          <w:bCs/>
          <w:sz w:val="24"/>
          <w:szCs w:val="24"/>
        </w:rPr>
        <w:t xml:space="preserve">(IV) Hall rental </w:t>
      </w:r>
      <w:r w:rsidR="0048160E">
        <w:rPr>
          <w:bCs/>
          <w:sz w:val="24"/>
          <w:szCs w:val="24"/>
        </w:rPr>
        <w:t xml:space="preserve">                                                     </w:t>
      </w:r>
      <w:r w:rsidRPr="0048160E">
        <w:rPr>
          <w:bCs/>
          <w:sz w:val="24"/>
          <w:szCs w:val="24"/>
        </w:rPr>
        <w:t>€ 24,512</w:t>
      </w:r>
    </w:p>
    <w:p w:rsidR="00E36B31" w:rsidRPr="0048160E" w:rsidRDefault="0048160E" w:rsidP="00E36B31">
      <w:pPr>
        <w:pStyle w:val="Body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(V) Bar &amp; </w:t>
      </w:r>
      <w:r w:rsidR="00E36B31" w:rsidRPr="0048160E">
        <w:rPr>
          <w:bCs/>
          <w:sz w:val="24"/>
          <w:szCs w:val="24"/>
        </w:rPr>
        <w:t xml:space="preserve">vending machine </w:t>
      </w:r>
      <w:r>
        <w:rPr>
          <w:bCs/>
          <w:sz w:val="24"/>
          <w:szCs w:val="24"/>
        </w:rPr>
        <w:t xml:space="preserve"> </w:t>
      </w:r>
      <w:r w:rsidR="00A164A7">
        <w:rPr>
          <w:bCs/>
          <w:sz w:val="24"/>
          <w:szCs w:val="24"/>
        </w:rPr>
        <w:t xml:space="preserve">                               </w:t>
      </w:r>
      <w:r w:rsidR="00E36B31" w:rsidRPr="0048160E">
        <w:rPr>
          <w:bCs/>
          <w:sz w:val="24"/>
          <w:szCs w:val="24"/>
        </w:rPr>
        <w:t>€</w:t>
      </w:r>
      <w:r w:rsidR="00A164A7">
        <w:rPr>
          <w:bCs/>
          <w:sz w:val="24"/>
          <w:szCs w:val="24"/>
        </w:rPr>
        <w:t xml:space="preserve">  </w:t>
      </w:r>
      <w:r w:rsidR="00E36B31" w:rsidRPr="0048160E">
        <w:rPr>
          <w:bCs/>
          <w:sz w:val="24"/>
          <w:szCs w:val="24"/>
        </w:rPr>
        <w:t xml:space="preserve"> 8,034</w:t>
      </w:r>
    </w:p>
    <w:p w:rsidR="00E36B31" w:rsidRPr="0048160E" w:rsidRDefault="00E36B31" w:rsidP="00E36B31">
      <w:pPr>
        <w:pStyle w:val="Body"/>
        <w:rPr>
          <w:bCs/>
          <w:sz w:val="24"/>
          <w:szCs w:val="24"/>
        </w:rPr>
      </w:pPr>
      <w:r w:rsidRPr="0048160E">
        <w:rPr>
          <w:bCs/>
          <w:sz w:val="24"/>
          <w:szCs w:val="24"/>
        </w:rPr>
        <w:t xml:space="preserve">(VI) Car park barrier </w:t>
      </w:r>
      <w:r w:rsidR="003429FD">
        <w:rPr>
          <w:bCs/>
          <w:sz w:val="24"/>
          <w:szCs w:val="24"/>
        </w:rPr>
        <w:t xml:space="preserve">                                            </w:t>
      </w:r>
      <w:r w:rsidRPr="0048160E">
        <w:rPr>
          <w:bCs/>
          <w:sz w:val="24"/>
          <w:szCs w:val="24"/>
        </w:rPr>
        <w:t>€</w:t>
      </w:r>
      <w:r w:rsidR="003429FD">
        <w:rPr>
          <w:bCs/>
          <w:sz w:val="24"/>
          <w:szCs w:val="24"/>
        </w:rPr>
        <w:t xml:space="preserve">  </w:t>
      </w:r>
      <w:r w:rsidRPr="0048160E">
        <w:rPr>
          <w:bCs/>
          <w:sz w:val="24"/>
          <w:szCs w:val="24"/>
        </w:rPr>
        <w:t xml:space="preserve"> 5,244</w:t>
      </w:r>
    </w:p>
    <w:p w:rsidR="00E36B31" w:rsidRPr="00E36B31" w:rsidRDefault="00E36B31" w:rsidP="0048160E">
      <w:pPr>
        <w:pStyle w:val="Body"/>
        <w:jc w:val="center"/>
        <w:rPr>
          <w:b/>
          <w:bCs/>
          <w:sz w:val="24"/>
          <w:szCs w:val="24"/>
        </w:rPr>
      </w:pPr>
      <w:r w:rsidRPr="00E36B31">
        <w:rPr>
          <w:b/>
          <w:bCs/>
          <w:sz w:val="24"/>
          <w:szCs w:val="24"/>
        </w:rPr>
        <w:t>Total Income and Expenditure</w:t>
      </w:r>
    </w:p>
    <w:p w:rsidR="00E36B31" w:rsidRPr="00E36B31" w:rsidRDefault="00DA1108" w:rsidP="00E36B31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r w:rsidR="00E36B31" w:rsidRPr="00E36B31">
        <w:rPr>
          <w:b/>
          <w:bCs/>
          <w:sz w:val="24"/>
          <w:szCs w:val="24"/>
        </w:rPr>
        <w:t xml:space="preserve">12 </w:t>
      </w:r>
      <w:proofErr w:type="gramStart"/>
      <w:r w:rsidR="00E36B31" w:rsidRPr="00E36B31">
        <w:rPr>
          <w:b/>
          <w:bCs/>
          <w:sz w:val="24"/>
          <w:szCs w:val="24"/>
        </w:rPr>
        <w:t>months(</w:t>
      </w:r>
      <w:proofErr w:type="gramEnd"/>
      <w:r w:rsidR="00E36B31" w:rsidRPr="00E36B31">
        <w:rPr>
          <w:b/>
          <w:bCs/>
          <w:sz w:val="24"/>
          <w:szCs w:val="24"/>
        </w:rPr>
        <w:t xml:space="preserve">to 31 </w:t>
      </w:r>
      <w:proofErr w:type="spellStart"/>
      <w:r w:rsidR="00E36B31" w:rsidRPr="00E36B31">
        <w:rPr>
          <w:b/>
          <w:bCs/>
          <w:sz w:val="24"/>
          <w:szCs w:val="24"/>
        </w:rPr>
        <w:t>st</w:t>
      </w:r>
      <w:proofErr w:type="spellEnd"/>
      <w:r w:rsidR="00E36B31" w:rsidRPr="00E36B31">
        <w:rPr>
          <w:b/>
          <w:bCs/>
          <w:sz w:val="24"/>
          <w:szCs w:val="24"/>
        </w:rPr>
        <w:t xml:space="preserve"> Dec ’25) </w:t>
      </w:r>
      <w:r>
        <w:rPr>
          <w:b/>
          <w:bCs/>
          <w:sz w:val="24"/>
          <w:szCs w:val="24"/>
        </w:rPr>
        <w:t xml:space="preserve">          </w:t>
      </w:r>
      <w:r w:rsidR="00E36B31" w:rsidRPr="00E36B31">
        <w:rPr>
          <w:b/>
          <w:bCs/>
          <w:sz w:val="24"/>
          <w:szCs w:val="24"/>
        </w:rPr>
        <w:t xml:space="preserve">14months(to 31 </w:t>
      </w:r>
      <w:proofErr w:type="spellStart"/>
      <w:r w:rsidR="00E36B31" w:rsidRPr="00E36B31">
        <w:rPr>
          <w:b/>
          <w:bCs/>
          <w:sz w:val="24"/>
          <w:szCs w:val="24"/>
        </w:rPr>
        <w:t>st</w:t>
      </w:r>
      <w:proofErr w:type="spellEnd"/>
      <w:r w:rsidR="00E36B31" w:rsidRPr="00E36B31">
        <w:rPr>
          <w:b/>
          <w:bCs/>
          <w:sz w:val="24"/>
          <w:szCs w:val="24"/>
        </w:rPr>
        <w:t xml:space="preserve"> Dec ’24)</w:t>
      </w:r>
    </w:p>
    <w:p w:rsidR="00E36B31" w:rsidRPr="00DA1108" w:rsidRDefault="00E36B31" w:rsidP="00E36B31">
      <w:pPr>
        <w:pStyle w:val="Body"/>
        <w:rPr>
          <w:bCs/>
          <w:sz w:val="24"/>
          <w:szCs w:val="24"/>
        </w:rPr>
      </w:pPr>
      <w:r w:rsidRPr="00DA1108">
        <w:rPr>
          <w:bCs/>
          <w:sz w:val="24"/>
          <w:szCs w:val="24"/>
        </w:rPr>
        <w:t xml:space="preserve">Income </w:t>
      </w:r>
      <w:r w:rsidR="00DA1108" w:rsidRPr="00DA1108">
        <w:rPr>
          <w:bCs/>
          <w:sz w:val="24"/>
          <w:szCs w:val="24"/>
        </w:rPr>
        <w:t xml:space="preserve">                        </w:t>
      </w:r>
      <w:r w:rsidRPr="00DA1108">
        <w:rPr>
          <w:bCs/>
          <w:sz w:val="24"/>
          <w:szCs w:val="24"/>
        </w:rPr>
        <w:t xml:space="preserve">€ 189,640 </w:t>
      </w:r>
      <w:r w:rsidR="00DA1108" w:rsidRPr="00DA1108">
        <w:rPr>
          <w:bCs/>
          <w:sz w:val="24"/>
          <w:szCs w:val="24"/>
        </w:rPr>
        <w:t xml:space="preserve">                                   </w:t>
      </w:r>
      <w:r w:rsidRPr="00DA1108">
        <w:rPr>
          <w:bCs/>
          <w:sz w:val="24"/>
          <w:szCs w:val="24"/>
        </w:rPr>
        <w:t>€ 291,436</w:t>
      </w:r>
    </w:p>
    <w:p w:rsidR="00E36B31" w:rsidRPr="00DA1108" w:rsidRDefault="00E36B31" w:rsidP="00E36B31">
      <w:pPr>
        <w:pStyle w:val="Body"/>
        <w:rPr>
          <w:bCs/>
          <w:sz w:val="24"/>
          <w:szCs w:val="24"/>
        </w:rPr>
      </w:pPr>
      <w:r w:rsidRPr="00DA1108">
        <w:rPr>
          <w:bCs/>
          <w:sz w:val="24"/>
          <w:szCs w:val="24"/>
        </w:rPr>
        <w:t xml:space="preserve">Expenditure </w:t>
      </w:r>
      <w:r w:rsidR="00DA1108" w:rsidRPr="00DA1108">
        <w:rPr>
          <w:bCs/>
          <w:sz w:val="24"/>
          <w:szCs w:val="24"/>
        </w:rPr>
        <w:t xml:space="preserve">               </w:t>
      </w:r>
      <w:r w:rsidRPr="00DA1108">
        <w:rPr>
          <w:bCs/>
          <w:sz w:val="24"/>
          <w:szCs w:val="24"/>
        </w:rPr>
        <w:t xml:space="preserve">€ 140,076 </w:t>
      </w:r>
      <w:r w:rsidR="00DA1108" w:rsidRPr="00DA1108">
        <w:rPr>
          <w:bCs/>
          <w:sz w:val="24"/>
          <w:szCs w:val="24"/>
        </w:rPr>
        <w:t xml:space="preserve">                                    </w:t>
      </w:r>
      <w:r w:rsidRPr="00DA1108">
        <w:rPr>
          <w:bCs/>
          <w:sz w:val="24"/>
          <w:szCs w:val="24"/>
        </w:rPr>
        <w:t>€ 213,987</w:t>
      </w:r>
    </w:p>
    <w:p w:rsidR="00E36B31" w:rsidRPr="00E36B31" w:rsidRDefault="00E36B31" w:rsidP="00E36B31">
      <w:pPr>
        <w:pStyle w:val="Body"/>
        <w:rPr>
          <w:b/>
          <w:bCs/>
          <w:sz w:val="24"/>
          <w:szCs w:val="24"/>
        </w:rPr>
      </w:pPr>
      <w:r w:rsidRPr="00E36B31">
        <w:rPr>
          <w:b/>
          <w:bCs/>
          <w:sz w:val="24"/>
          <w:szCs w:val="24"/>
        </w:rPr>
        <w:t>Net Income</w:t>
      </w:r>
      <w:r w:rsidR="00DA1108">
        <w:rPr>
          <w:b/>
          <w:bCs/>
          <w:sz w:val="24"/>
          <w:szCs w:val="24"/>
        </w:rPr>
        <w:t xml:space="preserve">                  </w:t>
      </w:r>
      <w:r w:rsidRPr="00E36B31">
        <w:rPr>
          <w:b/>
          <w:bCs/>
          <w:sz w:val="24"/>
          <w:szCs w:val="24"/>
        </w:rPr>
        <w:t xml:space="preserve"> € 49,564 </w:t>
      </w:r>
      <w:r w:rsidR="00DA1108">
        <w:rPr>
          <w:b/>
          <w:bCs/>
          <w:sz w:val="24"/>
          <w:szCs w:val="24"/>
        </w:rPr>
        <w:t xml:space="preserve">                                      </w:t>
      </w:r>
      <w:r w:rsidRPr="00E36B31">
        <w:rPr>
          <w:b/>
          <w:bCs/>
          <w:sz w:val="24"/>
          <w:szCs w:val="24"/>
        </w:rPr>
        <w:t>€ 77,449</w:t>
      </w:r>
    </w:p>
    <w:p w:rsidR="0048160E" w:rsidRDefault="00856E61" w:rsidP="0048160E">
      <w:pPr>
        <w:pStyle w:val="Body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Membership income has</w:t>
      </w:r>
      <w:r w:rsidR="00E36B31" w:rsidRPr="00DA1108">
        <w:rPr>
          <w:bCs/>
          <w:sz w:val="24"/>
          <w:szCs w:val="24"/>
        </w:rPr>
        <w:t xml:space="preserve"> remained stable. Hall rental income is unchanged. Coaching</w:t>
      </w:r>
      <w:r w:rsidR="0048160E">
        <w:rPr>
          <w:bCs/>
          <w:sz w:val="24"/>
          <w:szCs w:val="24"/>
        </w:rPr>
        <w:t xml:space="preserve"> </w:t>
      </w:r>
      <w:r w:rsidR="00E36B31" w:rsidRPr="0048160E">
        <w:rPr>
          <w:bCs/>
          <w:sz w:val="24"/>
          <w:szCs w:val="24"/>
        </w:rPr>
        <w:t>income has dropped due to the absence of a dome, as juni</w:t>
      </w:r>
      <w:r w:rsidR="0048160E">
        <w:rPr>
          <w:bCs/>
          <w:sz w:val="24"/>
          <w:szCs w:val="24"/>
        </w:rPr>
        <w:t xml:space="preserve">or numbers have fallen. Bar and </w:t>
      </w:r>
      <w:r w:rsidR="00E36B31" w:rsidRPr="0048160E">
        <w:rPr>
          <w:bCs/>
          <w:sz w:val="24"/>
          <w:szCs w:val="24"/>
        </w:rPr>
        <w:t>vending machine takings are also down, reflecting fewer pr</w:t>
      </w:r>
      <w:r w:rsidR="0048160E">
        <w:rPr>
          <w:bCs/>
          <w:sz w:val="24"/>
          <w:szCs w:val="24"/>
        </w:rPr>
        <w:t xml:space="preserve">ivate functions and reduced bar </w:t>
      </w:r>
      <w:r w:rsidR="00E36B31" w:rsidRPr="0048160E">
        <w:rPr>
          <w:bCs/>
          <w:sz w:val="24"/>
          <w:szCs w:val="24"/>
        </w:rPr>
        <w:t xml:space="preserve">activity during the </w:t>
      </w:r>
      <w:r w:rsidR="0048160E">
        <w:rPr>
          <w:bCs/>
          <w:sz w:val="24"/>
          <w:szCs w:val="24"/>
        </w:rPr>
        <w:t xml:space="preserve">August Bank Holiday tournament. </w:t>
      </w:r>
      <w:r w:rsidR="00E36B31" w:rsidRPr="0048160E">
        <w:rPr>
          <w:bCs/>
          <w:sz w:val="24"/>
          <w:szCs w:val="24"/>
        </w:rPr>
        <w:t>Income from the car park barrier from August to year</w:t>
      </w:r>
      <w:r w:rsidR="0048160E">
        <w:rPr>
          <w:bCs/>
          <w:sz w:val="24"/>
          <w:szCs w:val="24"/>
        </w:rPr>
        <w:t xml:space="preserve"> end amounted to €5,244. </w:t>
      </w:r>
    </w:p>
    <w:p w:rsidR="00E36B31" w:rsidRPr="0048160E" w:rsidRDefault="0048160E" w:rsidP="0048160E">
      <w:pPr>
        <w:pStyle w:val="Body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Noreen </w:t>
      </w:r>
      <w:r w:rsidR="00E36B31" w:rsidRPr="0048160E">
        <w:rPr>
          <w:bCs/>
          <w:sz w:val="24"/>
          <w:szCs w:val="24"/>
        </w:rPr>
        <w:t>thanked the club’s sponsors-</w:t>
      </w:r>
      <w:proofErr w:type="spellStart"/>
      <w:r w:rsidR="00E36B31" w:rsidRPr="0048160E">
        <w:rPr>
          <w:bCs/>
          <w:sz w:val="24"/>
          <w:szCs w:val="24"/>
        </w:rPr>
        <w:t>Thea</w:t>
      </w:r>
      <w:proofErr w:type="spellEnd"/>
      <w:r w:rsidR="00E36B31" w:rsidRPr="0048160E">
        <w:rPr>
          <w:bCs/>
          <w:sz w:val="24"/>
          <w:szCs w:val="24"/>
        </w:rPr>
        <w:t xml:space="preserve"> </w:t>
      </w:r>
      <w:proofErr w:type="spellStart"/>
      <w:r w:rsidR="00E36B31" w:rsidRPr="0048160E">
        <w:rPr>
          <w:bCs/>
          <w:sz w:val="24"/>
          <w:szCs w:val="24"/>
        </w:rPr>
        <w:t>Pharma</w:t>
      </w:r>
      <w:proofErr w:type="spellEnd"/>
      <w:r w:rsidR="00E36B31" w:rsidRPr="0048160E">
        <w:rPr>
          <w:bCs/>
          <w:sz w:val="24"/>
          <w:szCs w:val="24"/>
        </w:rPr>
        <w:t xml:space="preserve">, </w:t>
      </w:r>
      <w:proofErr w:type="spellStart"/>
      <w:r w:rsidR="00E36B31" w:rsidRPr="0048160E">
        <w:rPr>
          <w:bCs/>
          <w:sz w:val="24"/>
          <w:szCs w:val="24"/>
        </w:rPr>
        <w:t>Pamex</w:t>
      </w:r>
      <w:proofErr w:type="spellEnd"/>
      <w:r w:rsidR="00E36B31" w:rsidRPr="0048160E">
        <w:rPr>
          <w:bCs/>
          <w:sz w:val="24"/>
          <w:szCs w:val="24"/>
        </w:rPr>
        <w:t xml:space="preserve">, Aster </w:t>
      </w:r>
      <w:r>
        <w:rPr>
          <w:bCs/>
          <w:sz w:val="24"/>
          <w:szCs w:val="24"/>
        </w:rPr>
        <w:t xml:space="preserve">Educational Psychology Services </w:t>
      </w:r>
      <w:r w:rsidR="00E36B31" w:rsidRPr="0048160E">
        <w:rPr>
          <w:bCs/>
          <w:sz w:val="24"/>
          <w:szCs w:val="24"/>
        </w:rPr>
        <w:t xml:space="preserve">Ltd, SABOC, McNamee </w:t>
      </w:r>
      <w:r w:rsidR="003B5BC1">
        <w:rPr>
          <w:bCs/>
          <w:sz w:val="24"/>
          <w:szCs w:val="24"/>
        </w:rPr>
        <w:t>Bourke &amp;</w:t>
      </w:r>
      <w:r w:rsidR="00E36B31" w:rsidRPr="0048160E">
        <w:rPr>
          <w:bCs/>
          <w:sz w:val="24"/>
          <w:szCs w:val="24"/>
        </w:rPr>
        <w:t xml:space="preserve"> Co, </w:t>
      </w:r>
      <w:proofErr w:type="spellStart"/>
      <w:r w:rsidR="00E36B31" w:rsidRPr="0048160E">
        <w:rPr>
          <w:bCs/>
          <w:sz w:val="24"/>
          <w:szCs w:val="24"/>
        </w:rPr>
        <w:t>Breaffy</w:t>
      </w:r>
      <w:proofErr w:type="spellEnd"/>
      <w:r w:rsidR="00E36B31" w:rsidRPr="0048160E">
        <w:rPr>
          <w:bCs/>
          <w:sz w:val="24"/>
          <w:szCs w:val="24"/>
        </w:rPr>
        <w:t xml:space="preserve"> House Hotel, Kevin Durcan, </w:t>
      </w:r>
      <w:proofErr w:type="spellStart"/>
      <w:r w:rsidR="00E36B31" w:rsidRPr="0048160E">
        <w:rPr>
          <w:bCs/>
          <w:sz w:val="24"/>
          <w:szCs w:val="24"/>
        </w:rPr>
        <w:t>Egans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="00E36B31" w:rsidRPr="0048160E">
        <w:rPr>
          <w:bCs/>
          <w:sz w:val="24"/>
          <w:szCs w:val="24"/>
        </w:rPr>
        <w:t>Jewellers</w:t>
      </w:r>
      <w:proofErr w:type="spellEnd"/>
      <w:r w:rsidR="00E36B31" w:rsidRPr="0048160E">
        <w:rPr>
          <w:bCs/>
          <w:sz w:val="24"/>
          <w:szCs w:val="24"/>
        </w:rPr>
        <w:t xml:space="preserve">, </w:t>
      </w:r>
      <w:proofErr w:type="spellStart"/>
      <w:proofErr w:type="gramStart"/>
      <w:r w:rsidR="00E36B31" w:rsidRPr="0048160E">
        <w:rPr>
          <w:bCs/>
          <w:sz w:val="24"/>
          <w:szCs w:val="24"/>
        </w:rPr>
        <w:t>Darragh</w:t>
      </w:r>
      <w:proofErr w:type="spellEnd"/>
      <w:proofErr w:type="gramEnd"/>
      <w:r w:rsidR="00E36B31" w:rsidRPr="0048160E">
        <w:rPr>
          <w:bCs/>
          <w:sz w:val="24"/>
          <w:szCs w:val="24"/>
        </w:rPr>
        <w:t xml:space="preserve"> Dunne- who continue to be invaluabl</w:t>
      </w:r>
      <w:r>
        <w:rPr>
          <w:bCs/>
          <w:sz w:val="24"/>
          <w:szCs w:val="24"/>
        </w:rPr>
        <w:t xml:space="preserve">e. Fundraising income came from </w:t>
      </w:r>
      <w:r w:rsidR="00E36B31" w:rsidRPr="0048160E">
        <w:rPr>
          <w:bCs/>
          <w:sz w:val="24"/>
          <w:szCs w:val="24"/>
        </w:rPr>
        <w:t>donations, a table quiz, the Wimbledon fun event, and coaching, with 10% of coaching</w:t>
      </w:r>
      <w:r>
        <w:rPr>
          <w:bCs/>
          <w:sz w:val="24"/>
          <w:szCs w:val="24"/>
        </w:rPr>
        <w:t xml:space="preserve"> </w:t>
      </w:r>
      <w:r w:rsidR="00E36B31" w:rsidRPr="0048160E">
        <w:rPr>
          <w:bCs/>
          <w:sz w:val="24"/>
          <w:szCs w:val="24"/>
        </w:rPr>
        <w:t>takings going to the club.</w:t>
      </w:r>
    </w:p>
    <w:p w:rsidR="0048160E" w:rsidRDefault="00E36B31" w:rsidP="00E36B31">
      <w:pPr>
        <w:pStyle w:val="Body"/>
        <w:numPr>
          <w:ilvl w:val="0"/>
          <w:numId w:val="4"/>
        </w:numPr>
        <w:rPr>
          <w:bCs/>
          <w:sz w:val="24"/>
          <w:szCs w:val="24"/>
        </w:rPr>
      </w:pPr>
      <w:r w:rsidRPr="00DA1108">
        <w:rPr>
          <w:bCs/>
          <w:sz w:val="24"/>
          <w:szCs w:val="24"/>
        </w:rPr>
        <w:t>Noreen confirmed that the club is in discussions with three financial institutions regarding</w:t>
      </w:r>
      <w:r w:rsidR="0048160E">
        <w:rPr>
          <w:bCs/>
          <w:sz w:val="24"/>
          <w:szCs w:val="24"/>
        </w:rPr>
        <w:t xml:space="preserve"> </w:t>
      </w:r>
      <w:r w:rsidRPr="0048160E">
        <w:rPr>
          <w:bCs/>
          <w:sz w:val="24"/>
          <w:szCs w:val="24"/>
        </w:rPr>
        <w:t xml:space="preserve">dome financing and is hopeful of receiving more than </w:t>
      </w:r>
      <w:r w:rsidR="0048160E">
        <w:rPr>
          <w:bCs/>
          <w:sz w:val="24"/>
          <w:szCs w:val="24"/>
        </w:rPr>
        <w:t xml:space="preserve">one offer. Options include full </w:t>
      </w:r>
      <w:r w:rsidRPr="0048160E">
        <w:rPr>
          <w:bCs/>
          <w:sz w:val="24"/>
          <w:szCs w:val="24"/>
        </w:rPr>
        <w:t>refinancing (including the remaining mortgage) or separate</w:t>
      </w:r>
      <w:r w:rsidR="0048160E">
        <w:rPr>
          <w:bCs/>
          <w:sz w:val="24"/>
          <w:szCs w:val="24"/>
        </w:rPr>
        <w:t xml:space="preserve"> finance for the dome only. The </w:t>
      </w:r>
      <w:r w:rsidRPr="0048160E">
        <w:rPr>
          <w:bCs/>
          <w:sz w:val="24"/>
          <w:szCs w:val="24"/>
        </w:rPr>
        <w:t xml:space="preserve">estimated cost of the dome is €325,000. </w:t>
      </w:r>
    </w:p>
    <w:p w:rsidR="00E36B31" w:rsidRPr="0048160E" w:rsidRDefault="00E36B31" w:rsidP="00E36B31">
      <w:pPr>
        <w:pStyle w:val="Body"/>
        <w:numPr>
          <w:ilvl w:val="0"/>
          <w:numId w:val="4"/>
        </w:numPr>
        <w:rPr>
          <w:bCs/>
          <w:sz w:val="24"/>
          <w:szCs w:val="24"/>
        </w:rPr>
      </w:pPr>
      <w:r w:rsidRPr="0048160E">
        <w:rPr>
          <w:bCs/>
          <w:sz w:val="24"/>
          <w:szCs w:val="24"/>
        </w:rPr>
        <w:t>The club curre</w:t>
      </w:r>
      <w:r w:rsidR="0048160E">
        <w:rPr>
          <w:bCs/>
          <w:sz w:val="24"/>
          <w:szCs w:val="24"/>
        </w:rPr>
        <w:t xml:space="preserve">ntly has approximately €140,000 </w:t>
      </w:r>
      <w:r w:rsidRPr="0048160E">
        <w:rPr>
          <w:bCs/>
          <w:sz w:val="24"/>
          <w:szCs w:val="24"/>
        </w:rPr>
        <w:t xml:space="preserve">available through the Sports Capital Grant, </w:t>
      </w:r>
      <w:proofErr w:type="spellStart"/>
      <w:r w:rsidRPr="0048160E">
        <w:rPr>
          <w:bCs/>
          <w:sz w:val="24"/>
          <w:szCs w:val="24"/>
        </w:rPr>
        <w:t>GoFundMe</w:t>
      </w:r>
      <w:proofErr w:type="spellEnd"/>
      <w:r w:rsidRPr="0048160E">
        <w:rPr>
          <w:bCs/>
          <w:sz w:val="24"/>
          <w:szCs w:val="24"/>
        </w:rPr>
        <w:t xml:space="preserve"> fundraising, and savings.</w:t>
      </w:r>
      <w:r w:rsidR="0048160E">
        <w:rPr>
          <w:bCs/>
          <w:sz w:val="24"/>
          <w:szCs w:val="24"/>
        </w:rPr>
        <w:t xml:space="preserve"> I</w:t>
      </w:r>
      <w:r w:rsidRPr="0048160E">
        <w:rPr>
          <w:bCs/>
          <w:sz w:val="24"/>
          <w:szCs w:val="24"/>
        </w:rPr>
        <w:t xml:space="preserve">t is anticipated that </w:t>
      </w:r>
      <w:proofErr w:type="spellStart"/>
      <w:r w:rsidRPr="0048160E">
        <w:rPr>
          <w:bCs/>
          <w:sz w:val="24"/>
          <w:szCs w:val="24"/>
        </w:rPr>
        <w:t>padel</w:t>
      </w:r>
      <w:proofErr w:type="spellEnd"/>
      <w:r w:rsidRPr="0048160E">
        <w:rPr>
          <w:bCs/>
          <w:sz w:val="24"/>
          <w:szCs w:val="24"/>
        </w:rPr>
        <w:t xml:space="preserve"> will also generate income for the club once installed.</w:t>
      </w:r>
    </w:p>
    <w:p w:rsidR="00E36B31" w:rsidRPr="0048160E" w:rsidRDefault="00E36B31" w:rsidP="00E36B31">
      <w:pPr>
        <w:pStyle w:val="Body"/>
        <w:numPr>
          <w:ilvl w:val="0"/>
          <w:numId w:val="4"/>
        </w:numPr>
        <w:rPr>
          <w:bCs/>
          <w:sz w:val="24"/>
          <w:szCs w:val="24"/>
        </w:rPr>
      </w:pPr>
      <w:r w:rsidRPr="00DA1108">
        <w:rPr>
          <w:bCs/>
          <w:sz w:val="24"/>
          <w:szCs w:val="24"/>
        </w:rPr>
        <w:t>Noreen finished by thanking all Committee and Sub-committee members, out-going Club</w:t>
      </w:r>
      <w:r w:rsidR="0048160E">
        <w:rPr>
          <w:bCs/>
          <w:sz w:val="24"/>
          <w:szCs w:val="24"/>
        </w:rPr>
        <w:t xml:space="preserve"> </w:t>
      </w:r>
      <w:r w:rsidRPr="0048160E">
        <w:rPr>
          <w:bCs/>
          <w:sz w:val="24"/>
          <w:szCs w:val="24"/>
        </w:rPr>
        <w:t xml:space="preserve">Captain John </w:t>
      </w:r>
      <w:proofErr w:type="spellStart"/>
      <w:r w:rsidRPr="0048160E">
        <w:rPr>
          <w:bCs/>
          <w:sz w:val="24"/>
          <w:szCs w:val="24"/>
        </w:rPr>
        <w:t>Greenan</w:t>
      </w:r>
      <w:proofErr w:type="spellEnd"/>
      <w:r w:rsidRPr="0048160E">
        <w:rPr>
          <w:bCs/>
          <w:sz w:val="24"/>
          <w:szCs w:val="24"/>
        </w:rPr>
        <w:t>, Club Trustees and Club Accountant Brendan O’Hara.</w:t>
      </w:r>
    </w:p>
    <w:p w:rsidR="00E36B31" w:rsidRPr="00E36B31" w:rsidRDefault="00E36B31" w:rsidP="00E36B31">
      <w:pPr>
        <w:pStyle w:val="Body"/>
        <w:rPr>
          <w:b/>
          <w:bCs/>
          <w:sz w:val="24"/>
          <w:szCs w:val="24"/>
        </w:rPr>
      </w:pPr>
    </w:p>
    <w:p w:rsidR="00E36B31" w:rsidRPr="00E36B31" w:rsidRDefault="007B6A86" w:rsidP="00E36B31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="00E36B31" w:rsidRPr="00E36B31">
        <w:rPr>
          <w:b/>
          <w:bCs/>
          <w:sz w:val="24"/>
          <w:szCs w:val="24"/>
        </w:rPr>
        <w:t xml:space="preserve"> </w:t>
      </w:r>
      <w:proofErr w:type="spellStart"/>
      <w:r w:rsidR="00E36B31" w:rsidRPr="00E36B31">
        <w:rPr>
          <w:b/>
          <w:bCs/>
          <w:sz w:val="24"/>
          <w:szCs w:val="24"/>
        </w:rPr>
        <w:t>Padel</w:t>
      </w:r>
      <w:proofErr w:type="spellEnd"/>
      <w:r w:rsidR="00E36B31" w:rsidRPr="00E36B31">
        <w:rPr>
          <w:b/>
          <w:bCs/>
          <w:sz w:val="24"/>
          <w:szCs w:val="24"/>
        </w:rPr>
        <w:t xml:space="preserve"> Update</w:t>
      </w:r>
    </w:p>
    <w:p w:rsidR="00E36B31" w:rsidRPr="00E36B31" w:rsidRDefault="00E36B31" w:rsidP="00E36B31">
      <w:pPr>
        <w:pStyle w:val="Body"/>
        <w:rPr>
          <w:b/>
          <w:bCs/>
          <w:sz w:val="24"/>
          <w:szCs w:val="24"/>
        </w:rPr>
      </w:pPr>
      <w:r w:rsidRPr="00E36B31">
        <w:rPr>
          <w:b/>
          <w:bCs/>
          <w:sz w:val="24"/>
          <w:szCs w:val="24"/>
        </w:rPr>
        <w:t xml:space="preserve">Presented by: James </w:t>
      </w:r>
      <w:proofErr w:type="spellStart"/>
      <w:r w:rsidRPr="00E36B31">
        <w:rPr>
          <w:b/>
          <w:bCs/>
          <w:sz w:val="24"/>
          <w:szCs w:val="24"/>
        </w:rPr>
        <w:t>Durkan</w:t>
      </w:r>
      <w:proofErr w:type="spellEnd"/>
    </w:p>
    <w:p w:rsidR="00E36B31" w:rsidRPr="0038478D" w:rsidRDefault="00E36B31" w:rsidP="00E36B31">
      <w:pPr>
        <w:pStyle w:val="Body"/>
        <w:numPr>
          <w:ilvl w:val="0"/>
          <w:numId w:val="8"/>
        </w:numPr>
        <w:rPr>
          <w:bCs/>
          <w:sz w:val="24"/>
          <w:szCs w:val="24"/>
        </w:rPr>
      </w:pPr>
      <w:r w:rsidRPr="007B6A86">
        <w:rPr>
          <w:bCs/>
          <w:sz w:val="24"/>
          <w:szCs w:val="24"/>
        </w:rPr>
        <w:t xml:space="preserve">James advised that planning permission is in place for three uncovered </w:t>
      </w:r>
      <w:proofErr w:type="spellStart"/>
      <w:r w:rsidRPr="007B6A86">
        <w:rPr>
          <w:bCs/>
          <w:sz w:val="24"/>
          <w:szCs w:val="24"/>
        </w:rPr>
        <w:t>padel</w:t>
      </w:r>
      <w:proofErr w:type="spellEnd"/>
      <w:r w:rsidRPr="007B6A86">
        <w:rPr>
          <w:bCs/>
          <w:sz w:val="24"/>
          <w:szCs w:val="24"/>
        </w:rPr>
        <w:t xml:space="preserve"> courts, with</w:t>
      </w:r>
      <w:r w:rsidR="0038478D">
        <w:rPr>
          <w:bCs/>
          <w:sz w:val="24"/>
          <w:szCs w:val="24"/>
        </w:rPr>
        <w:t xml:space="preserve"> </w:t>
      </w:r>
      <w:proofErr w:type="spellStart"/>
      <w:r w:rsidRPr="0038478D">
        <w:rPr>
          <w:bCs/>
          <w:sz w:val="24"/>
          <w:szCs w:val="24"/>
        </w:rPr>
        <w:t>groundworks</w:t>
      </w:r>
      <w:proofErr w:type="spellEnd"/>
      <w:r w:rsidRPr="0038478D">
        <w:rPr>
          <w:bCs/>
          <w:sz w:val="24"/>
          <w:szCs w:val="24"/>
        </w:rPr>
        <w:t xml:space="preserve"> designed to allow covers to be added at a la</w:t>
      </w:r>
      <w:r w:rsidR="0038478D">
        <w:rPr>
          <w:bCs/>
          <w:sz w:val="24"/>
          <w:szCs w:val="24"/>
        </w:rPr>
        <w:t xml:space="preserve">ter date. Research shows strong </w:t>
      </w:r>
      <w:r w:rsidRPr="0038478D">
        <w:rPr>
          <w:bCs/>
          <w:sz w:val="24"/>
          <w:szCs w:val="24"/>
        </w:rPr>
        <w:t xml:space="preserve">usage levels for uncovered </w:t>
      </w:r>
      <w:proofErr w:type="spellStart"/>
      <w:r w:rsidRPr="0038478D">
        <w:rPr>
          <w:bCs/>
          <w:sz w:val="24"/>
          <w:szCs w:val="24"/>
        </w:rPr>
        <w:t>padel</w:t>
      </w:r>
      <w:proofErr w:type="spellEnd"/>
      <w:r w:rsidRPr="0038478D">
        <w:rPr>
          <w:bCs/>
          <w:sz w:val="24"/>
          <w:szCs w:val="24"/>
        </w:rPr>
        <w:t xml:space="preserve"> courts, and after ten years t</w:t>
      </w:r>
      <w:r w:rsidR="0038478D">
        <w:rPr>
          <w:bCs/>
          <w:sz w:val="24"/>
          <w:szCs w:val="24"/>
        </w:rPr>
        <w:t xml:space="preserve">he courts will be assets of the </w:t>
      </w:r>
      <w:r w:rsidRPr="0038478D">
        <w:rPr>
          <w:bCs/>
          <w:sz w:val="24"/>
          <w:szCs w:val="24"/>
        </w:rPr>
        <w:t>club. There may be opportunities in the future to apply for Spor</w:t>
      </w:r>
      <w:r w:rsidR="007B6A86" w:rsidRPr="0038478D">
        <w:rPr>
          <w:bCs/>
          <w:sz w:val="24"/>
          <w:szCs w:val="24"/>
        </w:rPr>
        <w:t xml:space="preserve">ts Capital funding to cover the </w:t>
      </w:r>
      <w:r w:rsidRPr="0038478D">
        <w:rPr>
          <w:bCs/>
          <w:sz w:val="24"/>
          <w:szCs w:val="24"/>
        </w:rPr>
        <w:t>courts.</w:t>
      </w:r>
    </w:p>
    <w:p w:rsidR="00E36B31" w:rsidRPr="007B6A86" w:rsidRDefault="00E36B31" w:rsidP="0038478D">
      <w:pPr>
        <w:pStyle w:val="Body"/>
        <w:numPr>
          <w:ilvl w:val="0"/>
          <w:numId w:val="8"/>
        </w:numPr>
        <w:rPr>
          <w:bCs/>
          <w:sz w:val="24"/>
          <w:szCs w:val="24"/>
        </w:rPr>
      </w:pPr>
      <w:r w:rsidRPr="007B6A86">
        <w:rPr>
          <w:bCs/>
          <w:sz w:val="24"/>
          <w:szCs w:val="24"/>
        </w:rPr>
        <w:t xml:space="preserve">Two </w:t>
      </w:r>
      <w:proofErr w:type="spellStart"/>
      <w:r w:rsidRPr="007B6A86">
        <w:rPr>
          <w:bCs/>
          <w:sz w:val="24"/>
          <w:szCs w:val="24"/>
        </w:rPr>
        <w:t>padel</w:t>
      </w:r>
      <w:proofErr w:type="spellEnd"/>
      <w:r w:rsidRPr="007B6A86">
        <w:rPr>
          <w:bCs/>
          <w:sz w:val="24"/>
          <w:szCs w:val="24"/>
        </w:rPr>
        <w:t xml:space="preserve"> partnership options are currently under consideration:</w:t>
      </w:r>
    </w:p>
    <w:p w:rsidR="00E36B31" w:rsidRPr="007B6A86" w:rsidRDefault="00E36B31" w:rsidP="00E36B31">
      <w:pPr>
        <w:pStyle w:val="Body"/>
        <w:rPr>
          <w:bCs/>
          <w:sz w:val="24"/>
          <w:szCs w:val="24"/>
        </w:rPr>
      </w:pPr>
      <w:r w:rsidRPr="007B6A86">
        <w:rPr>
          <w:bCs/>
          <w:sz w:val="24"/>
          <w:szCs w:val="24"/>
        </w:rPr>
        <w:t xml:space="preserve">1. </w:t>
      </w:r>
      <w:proofErr w:type="spellStart"/>
      <w:r w:rsidRPr="007B6A86">
        <w:rPr>
          <w:bCs/>
          <w:sz w:val="24"/>
          <w:szCs w:val="24"/>
        </w:rPr>
        <w:t>Padel</w:t>
      </w:r>
      <w:proofErr w:type="spellEnd"/>
      <w:r w:rsidRPr="007B6A86">
        <w:rPr>
          <w:bCs/>
          <w:sz w:val="24"/>
          <w:szCs w:val="24"/>
        </w:rPr>
        <w:t xml:space="preserve"> 100 option – the company would lease club land</w:t>
      </w:r>
      <w:r w:rsidR="0038478D">
        <w:rPr>
          <w:bCs/>
          <w:sz w:val="24"/>
          <w:szCs w:val="24"/>
        </w:rPr>
        <w:t xml:space="preserve"> and pay an annual fee, but the </w:t>
      </w:r>
      <w:r w:rsidRPr="007B6A86">
        <w:rPr>
          <w:bCs/>
          <w:sz w:val="24"/>
          <w:szCs w:val="24"/>
        </w:rPr>
        <w:t>club would not receive booking revenue.</w:t>
      </w:r>
    </w:p>
    <w:p w:rsidR="00E36B31" w:rsidRPr="007B6A86" w:rsidRDefault="00E36B31" w:rsidP="00E36B31">
      <w:pPr>
        <w:pStyle w:val="Body"/>
        <w:rPr>
          <w:bCs/>
          <w:sz w:val="24"/>
          <w:szCs w:val="24"/>
        </w:rPr>
      </w:pPr>
      <w:r w:rsidRPr="007B6A86">
        <w:rPr>
          <w:bCs/>
          <w:sz w:val="24"/>
          <w:szCs w:val="24"/>
        </w:rPr>
        <w:t>2. Club-run option – a company would install the courts, the</w:t>
      </w:r>
      <w:r w:rsidR="0038478D">
        <w:rPr>
          <w:bCs/>
          <w:sz w:val="24"/>
          <w:szCs w:val="24"/>
        </w:rPr>
        <w:t xml:space="preserve"> club would operate them, </w:t>
      </w:r>
      <w:r w:rsidRPr="007B6A86">
        <w:rPr>
          <w:bCs/>
          <w:sz w:val="24"/>
          <w:szCs w:val="24"/>
        </w:rPr>
        <w:t>and the club would receive 66% of booking income.</w:t>
      </w:r>
    </w:p>
    <w:p w:rsidR="00E36B31" w:rsidRPr="0038478D" w:rsidRDefault="00E36B31" w:rsidP="00E36B31">
      <w:pPr>
        <w:pStyle w:val="Body"/>
        <w:numPr>
          <w:ilvl w:val="0"/>
          <w:numId w:val="9"/>
        </w:numPr>
        <w:rPr>
          <w:bCs/>
          <w:sz w:val="24"/>
          <w:szCs w:val="24"/>
        </w:rPr>
      </w:pPr>
      <w:r w:rsidRPr="007B6A86">
        <w:rPr>
          <w:bCs/>
          <w:sz w:val="24"/>
          <w:szCs w:val="24"/>
        </w:rPr>
        <w:lastRenderedPageBreak/>
        <w:t xml:space="preserve">The club hopes to resource a part-time staff member to manage </w:t>
      </w:r>
      <w:proofErr w:type="spellStart"/>
      <w:r w:rsidRPr="007B6A86">
        <w:rPr>
          <w:bCs/>
          <w:sz w:val="24"/>
          <w:szCs w:val="24"/>
        </w:rPr>
        <w:t>padel</w:t>
      </w:r>
      <w:proofErr w:type="spellEnd"/>
      <w:r w:rsidRPr="007B6A86">
        <w:rPr>
          <w:bCs/>
          <w:sz w:val="24"/>
          <w:szCs w:val="24"/>
        </w:rPr>
        <w:t xml:space="preserve"> operations and assist</w:t>
      </w:r>
      <w:r w:rsidR="0038478D">
        <w:rPr>
          <w:bCs/>
          <w:sz w:val="24"/>
          <w:szCs w:val="24"/>
        </w:rPr>
        <w:t xml:space="preserve"> </w:t>
      </w:r>
      <w:r w:rsidRPr="0038478D">
        <w:rPr>
          <w:bCs/>
          <w:sz w:val="24"/>
          <w:szCs w:val="24"/>
        </w:rPr>
        <w:t xml:space="preserve">with club administration. </w:t>
      </w:r>
      <w:proofErr w:type="spellStart"/>
      <w:r w:rsidRPr="0038478D">
        <w:rPr>
          <w:bCs/>
          <w:sz w:val="24"/>
          <w:szCs w:val="24"/>
        </w:rPr>
        <w:t>Padel</w:t>
      </w:r>
      <w:proofErr w:type="spellEnd"/>
      <w:r w:rsidRPr="0038478D">
        <w:rPr>
          <w:bCs/>
          <w:sz w:val="24"/>
          <w:szCs w:val="24"/>
        </w:rPr>
        <w:t xml:space="preserve"> is viewed as a key vehicle f</w:t>
      </w:r>
      <w:r w:rsidR="0038478D">
        <w:rPr>
          <w:bCs/>
          <w:sz w:val="24"/>
          <w:szCs w:val="24"/>
        </w:rPr>
        <w:t xml:space="preserve">or sustaining the club over the </w:t>
      </w:r>
      <w:r w:rsidRPr="0038478D">
        <w:rPr>
          <w:bCs/>
          <w:sz w:val="24"/>
          <w:szCs w:val="24"/>
        </w:rPr>
        <w:t>coming years.</w:t>
      </w:r>
    </w:p>
    <w:p w:rsidR="00E36B31" w:rsidRPr="00E36B31" w:rsidRDefault="00E36B31" w:rsidP="00E36B31">
      <w:pPr>
        <w:pStyle w:val="Body"/>
        <w:rPr>
          <w:b/>
          <w:bCs/>
          <w:sz w:val="24"/>
          <w:szCs w:val="24"/>
        </w:rPr>
      </w:pPr>
    </w:p>
    <w:p w:rsidR="00E36B31" w:rsidRPr="00E36B31" w:rsidRDefault="00E36B31" w:rsidP="00E36B31">
      <w:pPr>
        <w:pStyle w:val="Body"/>
        <w:rPr>
          <w:b/>
          <w:bCs/>
          <w:sz w:val="24"/>
          <w:szCs w:val="24"/>
        </w:rPr>
      </w:pPr>
      <w:r w:rsidRPr="00E36B31">
        <w:rPr>
          <w:b/>
          <w:bCs/>
          <w:sz w:val="24"/>
          <w:szCs w:val="24"/>
        </w:rPr>
        <w:t>6. Coaching Report</w:t>
      </w:r>
    </w:p>
    <w:p w:rsidR="00E36B31" w:rsidRPr="00E36B31" w:rsidRDefault="00E36B31" w:rsidP="00E36B31">
      <w:pPr>
        <w:pStyle w:val="Body"/>
        <w:rPr>
          <w:b/>
          <w:bCs/>
          <w:sz w:val="24"/>
          <w:szCs w:val="24"/>
        </w:rPr>
      </w:pPr>
      <w:r w:rsidRPr="00E36B31">
        <w:rPr>
          <w:b/>
          <w:bCs/>
          <w:sz w:val="24"/>
          <w:szCs w:val="24"/>
        </w:rPr>
        <w:t>Presented by: Garrett Barry</w:t>
      </w:r>
    </w:p>
    <w:p w:rsidR="00E36B31" w:rsidRPr="007B6A86" w:rsidRDefault="00E36B31" w:rsidP="00E36B31">
      <w:pPr>
        <w:pStyle w:val="Body"/>
        <w:numPr>
          <w:ilvl w:val="0"/>
          <w:numId w:val="7"/>
        </w:numPr>
        <w:rPr>
          <w:bCs/>
          <w:sz w:val="24"/>
          <w:szCs w:val="24"/>
        </w:rPr>
      </w:pPr>
      <w:r w:rsidRPr="007B6A86">
        <w:rPr>
          <w:bCs/>
          <w:sz w:val="24"/>
          <w:szCs w:val="24"/>
        </w:rPr>
        <w:t>Garrett reported that junior coaching has been impacted by the absence of a dome, as parents</w:t>
      </w:r>
      <w:r w:rsidR="007B6A86">
        <w:rPr>
          <w:bCs/>
          <w:sz w:val="24"/>
          <w:szCs w:val="24"/>
        </w:rPr>
        <w:t xml:space="preserve"> </w:t>
      </w:r>
      <w:r w:rsidRPr="007B6A86">
        <w:rPr>
          <w:bCs/>
          <w:sz w:val="24"/>
          <w:szCs w:val="24"/>
        </w:rPr>
        <w:t xml:space="preserve">cannot be guaranteed sessions will proceed, leading some </w:t>
      </w:r>
      <w:r w:rsidR="007B6A86">
        <w:rPr>
          <w:bCs/>
          <w:sz w:val="24"/>
          <w:szCs w:val="24"/>
        </w:rPr>
        <w:t xml:space="preserve">children to choose other indoor </w:t>
      </w:r>
      <w:r w:rsidRPr="007B6A86">
        <w:rPr>
          <w:bCs/>
          <w:sz w:val="24"/>
          <w:szCs w:val="24"/>
        </w:rPr>
        <w:t>sports. He also highlighted the strong achievements of juniors over the past year.</w:t>
      </w:r>
    </w:p>
    <w:p w:rsidR="00E36B31" w:rsidRPr="007B6A86" w:rsidRDefault="00E36B31" w:rsidP="00E36B31">
      <w:pPr>
        <w:pStyle w:val="Body"/>
        <w:numPr>
          <w:ilvl w:val="0"/>
          <w:numId w:val="7"/>
        </w:numPr>
        <w:rPr>
          <w:bCs/>
          <w:sz w:val="24"/>
          <w:szCs w:val="24"/>
        </w:rPr>
      </w:pPr>
      <w:r w:rsidRPr="007B6A86">
        <w:rPr>
          <w:bCs/>
          <w:sz w:val="24"/>
          <w:szCs w:val="24"/>
        </w:rPr>
        <w:t>He noted that, together with Jean Barr, the club secured €3,500 from Tennis Ireland for</w:t>
      </w:r>
      <w:r w:rsidR="007B6A86">
        <w:rPr>
          <w:bCs/>
          <w:sz w:val="24"/>
          <w:szCs w:val="24"/>
        </w:rPr>
        <w:t xml:space="preserve"> </w:t>
      </w:r>
      <w:r w:rsidRPr="007B6A86">
        <w:rPr>
          <w:bCs/>
          <w:sz w:val="24"/>
          <w:szCs w:val="24"/>
        </w:rPr>
        <w:t xml:space="preserve">inclusion projects. These inclusive </w:t>
      </w:r>
      <w:proofErr w:type="spellStart"/>
      <w:r w:rsidRPr="007B6A86">
        <w:rPr>
          <w:bCs/>
          <w:sz w:val="24"/>
          <w:szCs w:val="24"/>
        </w:rPr>
        <w:t>programmes</w:t>
      </w:r>
      <w:proofErr w:type="spellEnd"/>
      <w:r w:rsidRPr="007B6A86">
        <w:rPr>
          <w:bCs/>
          <w:sz w:val="24"/>
          <w:szCs w:val="24"/>
        </w:rPr>
        <w:t xml:space="preserve"> are viewed</w:t>
      </w:r>
      <w:r w:rsidR="007B6A86">
        <w:rPr>
          <w:bCs/>
          <w:sz w:val="24"/>
          <w:szCs w:val="24"/>
        </w:rPr>
        <w:t xml:space="preserve"> as a very positive development </w:t>
      </w:r>
      <w:r w:rsidRPr="007B6A86">
        <w:rPr>
          <w:bCs/>
          <w:sz w:val="24"/>
          <w:szCs w:val="24"/>
        </w:rPr>
        <w:t>for the club.</w:t>
      </w:r>
    </w:p>
    <w:p w:rsidR="00E36B31" w:rsidRPr="007B6A86" w:rsidRDefault="00E36B31" w:rsidP="00E36B31">
      <w:pPr>
        <w:pStyle w:val="Body"/>
        <w:rPr>
          <w:bCs/>
          <w:sz w:val="24"/>
          <w:szCs w:val="24"/>
        </w:rPr>
      </w:pPr>
    </w:p>
    <w:p w:rsidR="00E36B31" w:rsidRPr="007B6A86" w:rsidRDefault="00E36B31" w:rsidP="00E36B31">
      <w:pPr>
        <w:pStyle w:val="Body"/>
        <w:numPr>
          <w:ilvl w:val="0"/>
          <w:numId w:val="7"/>
        </w:numPr>
        <w:rPr>
          <w:bCs/>
          <w:sz w:val="24"/>
          <w:szCs w:val="24"/>
        </w:rPr>
      </w:pPr>
      <w:r w:rsidRPr="007B6A86">
        <w:rPr>
          <w:bCs/>
          <w:sz w:val="24"/>
          <w:szCs w:val="24"/>
        </w:rPr>
        <w:t xml:space="preserve">A comprehensive adult coaching </w:t>
      </w:r>
      <w:proofErr w:type="spellStart"/>
      <w:r w:rsidRPr="007B6A86">
        <w:rPr>
          <w:bCs/>
          <w:sz w:val="24"/>
          <w:szCs w:val="24"/>
        </w:rPr>
        <w:t>programme</w:t>
      </w:r>
      <w:proofErr w:type="spellEnd"/>
      <w:r w:rsidRPr="007B6A86">
        <w:rPr>
          <w:bCs/>
          <w:sz w:val="24"/>
          <w:szCs w:val="24"/>
        </w:rPr>
        <w:t xml:space="preserve"> is planned for the year ahead, covering</w:t>
      </w:r>
      <w:r w:rsidR="007B6A86">
        <w:rPr>
          <w:bCs/>
          <w:sz w:val="24"/>
          <w:szCs w:val="24"/>
        </w:rPr>
        <w:t xml:space="preserve"> </w:t>
      </w:r>
      <w:r w:rsidRPr="007B6A86">
        <w:rPr>
          <w:bCs/>
          <w:sz w:val="24"/>
          <w:szCs w:val="24"/>
        </w:rPr>
        <w:t>beginner, intermediate, and advanced levels. It is hoped to align adult coac</w:t>
      </w:r>
      <w:r w:rsidR="007B6A86">
        <w:rPr>
          <w:bCs/>
          <w:sz w:val="24"/>
          <w:szCs w:val="24"/>
        </w:rPr>
        <w:t xml:space="preserve">hing with team </w:t>
      </w:r>
      <w:r w:rsidRPr="007B6A86">
        <w:rPr>
          <w:bCs/>
          <w:sz w:val="24"/>
          <w:szCs w:val="24"/>
        </w:rPr>
        <w:t>events such as the Connacht League, helping teams work</w:t>
      </w:r>
      <w:r w:rsidR="007B6A86">
        <w:rPr>
          <w:bCs/>
          <w:sz w:val="24"/>
          <w:szCs w:val="24"/>
        </w:rPr>
        <w:t xml:space="preserve"> on tactics together. Monday or </w:t>
      </w:r>
      <w:r w:rsidRPr="007B6A86">
        <w:rPr>
          <w:bCs/>
          <w:sz w:val="24"/>
          <w:szCs w:val="24"/>
        </w:rPr>
        <w:t>Wednesday evenings are being considered, when court usage is typically lower.</w:t>
      </w:r>
    </w:p>
    <w:p w:rsidR="00E36B31" w:rsidRPr="00E36B31" w:rsidRDefault="00E36B31" w:rsidP="00E36B31">
      <w:pPr>
        <w:pStyle w:val="Body"/>
        <w:rPr>
          <w:b/>
          <w:bCs/>
          <w:sz w:val="24"/>
          <w:szCs w:val="24"/>
        </w:rPr>
      </w:pPr>
    </w:p>
    <w:p w:rsidR="00E36B31" w:rsidRDefault="00E36B31" w:rsidP="00E36B31">
      <w:pPr>
        <w:pStyle w:val="Body"/>
        <w:rPr>
          <w:b/>
          <w:bCs/>
          <w:sz w:val="24"/>
          <w:szCs w:val="24"/>
        </w:rPr>
      </w:pPr>
      <w:r w:rsidRPr="00E36B31">
        <w:rPr>
          <w:b/>
          <w:bCs/>
          <w:sz w:val="24"/>
          <w:szCs w:val="24"/>
        </w:rPr>
        <w:t>7. Child Protection</w:t>
      </w:r>
    </w:p>
    <w:p w:rsidR="00030423" w:rsidRPr="00E36B31" w:rsidRDefault="00030423" w:rsidP="00E36B31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Presented by: Alma Egan</w:t>
      </w:r>
    </w:p>
    <w:p w:rsidR="00E36B31" w:rsidRPr="00030423" w:rsidRDefault="00E36B31" w:rsidP="00030423">
      <w:pPr>
        <w:pStyle w:val="Body"/>
        <w:numPr>
          <w:ilvl w:val="0"/>
          <w:numId w:val="10"/>
        </w:numPr>
        <w:rPr>
          <w:bCs/>
          <w:sz w:val="24"/>
          <w:szCs w:val="24"/>
        </w:rPr>
      </w:pPr>
      <w:r w:rsidRPr="00030423">
        <w:rPr>
          <w:bCs/>
          <w:sz w:val="24"/>
          <w:szCs w:val="24"/>
        </w:rPr>
        <w:t>The Designated Liaison Person (DLP) is Alma Egan.</w:t>
      </w:r>
    </w:p>
    <w:p w:rsidR="00E36B31" w:rsidRPr="00030423" w:rsidRDefault="00E36B31" w:rsidP="00030423">
      <w:pPr>
        <w:pStyle w:val="Body"/>
        <w:numPr>
          <w:ilvl w:val="0"/>
          <w:numId w:val="10"/>
        </w:numPr>
        <w:rPr>
          <w:bCs/>
          <w:sz w:val="24"/>
          <w:szCs w:val="24"/>
        </w:rPr>
      </w:pPr>
      <w:r w:rsidRPr="00030423">
        <w:rPr>
          <w:bCs/>
          <w:sz w:val="24"/>
          <w:szCs w:val="24"/>
        </w:rPr>
        <w:t xml:space="preserve">The current Children’s Officer is David </w:t>
      </w:r>
      <w:proofErr w:type="spellStart"/>
      <w:r w:rsidRPr="00030423">
        <w:rPr>
          <w:bCs/>
          <w:sz w:val="24"/>
          <w:szCs w:val="24"/>
        </w:rPr>
        <w:t>Roughneen</w:t>
      </w:r>
      <w:proofErr w:type="spellEnd"/>
      <w:r w:rsidRPr="00030423">
        <w:rPr>
          <w:bCs/>
          <w:sz w:val="24"/>
          <w:szCs w:val="24"/>
        </w:rPr>
        <w:t>.</w:t>
      </w:r>
    </w:p>
    <w:p w:rsidR="00E36B31" w:rsidRPr="00030423" w:rsidRDefault="00E36B31" w:rsidP="00030423">
      <w:pPr>
        <w:pStyle w:val="Body"/>
        <w:numPr>
          <w:ilvl w:val="0"/>
          <w:numId w:val="10"/>
        </w:numPr>
        <w:rPr>
          <w:bCs/>
          <w:sz w:val="24"/>
          <w:szCs w:val="24"/>
        </w:rPr>
      </w:pPr>
      <w:r w:rsidRPr="00030423">
        <w:rPr>
          <w:bCs/>
          <w:sz w:val="24"/>
          <w:szCs w:val="24"/>
        </w:rPr>
        <w:t xml:space="preserve">A female Children’s Officer is required. Diane </w:t>
      </w:r>
      <w:proofErr w:type="spellStart"/>
      <w:r w:rsidRPr="00030423">
        <w:rPr>
          <w:bCs/>
          <w:sz w:val="24"/>
          <w:szCs w:val="24"/>
        </w:rPr>
        <w:t>Kellett</w:t>
      </w:r>
      <w:proofErr w:type="spellEnd"/>
      <w:r w:rsidRPr="00030423">
        <w:rPr>
          <w:bCs/>
          <w:sz w:val="24"/>
          <w:szCs w:val="24"/>
        </w:rPr>
        <w:t xml:space="preserve"> vo</w:t>
      </w:r>
      <w:r w:rsidR="00030423">
        <w:rPr>
          <w:bCs/>
          <w:sz w:val="24"/>
          <w:szCs w:val="24"/>
        </w:rPr>
        <w:t xml:space="preserve">lunteered if no other candidate </w:t>
      </w:r>
      <w:r w:rsidRPr="00030423">
        <w:rPr>
          <w:bCs/>
          <w:sz w:val="24"/>
          <w:szCs w:val="24"/>
        </w:rPr>
        <w:t>comes forward.</w:t>
      </w:r>
    </w:p>
    <w:p w:rsidR="00E36B31" w:rsidRPr="00030423" w:rsidRDefault="00E36B31" w:rsidP="00030423">
      <w:pPr>
        <w:pStyle w:val="Body"/>
        <w:numPr>
          <w:ilvl w:val="0"/>
          <w:numId w:val="10"/>
        </w:numPr>
        <w:rPr>
          <w:bCs/>
          <w:sz w:val="24"/>
          <w:szCs w:val="24"/>
        </w:rPr>
      </w:pPr>
      <w:r w:rsidRPr="00030423">
        <w:rPr>
          <w:bCs/>
          <w:sz w:val="24"/>
          <w:szCs w:val="24"/>
        </w:rPr>
        <w:t xml:space="preserve">There have been no safeguarding issues since the last AGM requiring reporting to </w:t>
      </w:r>
      <w:proofErr w:type="spellStart"/>
      <w:r w:rsidRPr="00030423">
        <w:rPr>
          <w:bCs/>
          <w:sz w:val="24"/>
          <w:szCs w:val="24"/>
        </w:rPr>
        <w:t>Tusla</w:t>
      </w:r>
      <w:proofErr w:type="spellEnd"/>
      <w:r w:rsidRPr="00030423">
        <w:rPr>
          <w:bCs/>
          <w:sz w:val="24"/>
          <w:szCs w:val="24"/>
        </w:rPr>
        <w:t xml:space="preserve"> or</w:t>
      </w:r>
      <w:r w:rsidR="00030423">
        <w:rPr>
          <w:bCs/>
          <w:sz w:val="24"/>
          <w:szCs w:val="24"/>
        </w:rPr>
        <w:t xml:space="preserve"> </w:t>
      </w:r>
      <w:r w:rsidRPr="00030423">
        <w:rPr>
          <w:bCs/>
          <w:sz w:val="24"/>
          <w:szCs w:val="24"/>
        </w:rPr>
        <w:t xml:space="preserve">An Garda </w:t>
      </w:r>
      <w:proofErr w:type="spellStart"/>
      <w:r w:rsidRPr="00030423">
        <w:rPr>
          <w:bCs/>
          <w:sz w:val="24"/>
          <w:szCs w:val="24"/>
        </w:rPr>
        <w:t>Síochána</w:t>
      </w:r>
      <w:proofErr w:type="spellEnd"/>
      <w:r w:rsidRPr="00030423">
        <w:rPr>
          <w:bCs/>
          <w:sz w:val="24"/>
          <w:szCs w:val="24"/>
        </w:rPr>
        <w:t>. Any parent or member with a child pro</w:t>
      </w:r>
      <w:r w:rsidR="00030423">
        <w:rPr>
          <w:bCs/>
          <w:sz w:val="24"/>
          <w:szCs w:val="24"/>
        </w:rPr>
        <w:t xml:space="preserve">tection concern should raise it </w:t>
      </w:r>
      <w:r w:rsidRPr="00030423">
        <w:rPr>
          <w:bCs/>
          <w:sz w:val="24"/>
          <w:szCs w:val="24"/>
        </w:rPr>
        <w:t>with the DLP or a Children’s Officer.</w:t>
      </w:r>
    </w:p>
    <w:p w:rsidR="00E36B31" w:rsidRPr="00E36B31" w:rsidRDefault="00E36B31" w:rsidP="00E36B31">
      <w:pPr>
        <w:pStyle w:val="Body"/>
        <w:rPr>
          <w:b/>
          <w:bCs/>
          <w:sz w:val="24"/>
          <w:szCs w:val="24"/>
        </w:rPr>
      </w:pPr>
    </w:p>
    <w:p w:rsidR="00CA6330" w:rsidRDefault="00CA6330" w:rsidP="00E36B31">
      <w:pPr>
        <w:pStyle w:val="Body"/>
        <w:rPr>
          <w:b/>
          <w:bCs/>
          <w:sz w:val="24"/>
          <w:szCs w:val="24"/>
        </w:rPr>
      </w:pPr>
    </w:p>
    <w:p w:rsidR="00E36B31" w:rsidRPr="00E36B31" w:rsidRDefault="00E36B31" w:rsidP="00E36B31">
      <w:pPr>
        <w:pStyle w:val="Body"/>
        <w:rPr>
          <w:b/>
          <w:bCs/>
          <w:sz w:val="24"/>
          <w:szCs w:val="24"/>
        </w:rPr>
      </w:pPr>
      <w:r w:rsidRPr="00E36B31">
        <w:rPr>
          <w:b/>
          <w:bCs/>
          <w:sz w:val="24"/>
          <w:szCs w:val="24"/>
        </w:rPr>
        <w:lastRenderedPageBreak/>
        <w:t>8. Election of Officers</w:t>
      </w:r>
    </w:p>
    <w:p w:rsidR="00E36B31" w:rsidRPr="00030423" w:rsidRDefault="00E36B31" w:rsidP="00E36B31">
      <w:pPr>
        <w:pStyle w:val="Body"/>
        <w:rPr>
          <w:bCs/>
          <w:sz w:val="24"/>
          <w:szCs w:val="24"/>
        </w:rPr>
      </w:pPr>
      <w:r w:rsidRPr="00030423">
        <w:rPr>
          <w:bCs/>
          <w:sz w:val="24"/>
          <w:szCs w:val="24"/>
        </w:rPr>
        <w:t>The following officers were elected:</w:t>
      </w:r>
    </w:p>
    <w:p w:rsidR="00E36B31" w:rsidRPr="00030423" w:rsidRDefault="00E36B31" w:rsidP="00030423">
      <w:pPr>
        <w:pStyle w:val="Body"/>
        <w:numPr>
          <w:ilvl w:val="0"/>
          <w:numId w:val="19"/>
        </w:numPr>
        <w:rPr>
          <w:bCs/>
          <w:sz w:val="24"/>
          <w:szCs w:val="24"/>
        </w:rPr>
      </w:pPr>
      <w:r w:rsidRPr="008F31FF">
        <w:rPr>
          <w:rFonts w:hint="eastAsia"/>
          <w:b/>
          <w:bCs/>
          <w:sz w:val="24"/>
          <w:szCs w:val="24"/>
        </w:rPr>
        <w:t>President:</w:t>
      </w:r>
      <w:r w:rsidRPr="00030423">
        <w:rPr>
          <w:rFonts w:hint="eastAsia"/>
          <w:bCs/>
          <w:sz w:val="24"/>
          <w:szCs w:val="24"/>
        </w:rPr>
        <w:t xml:space="preserve"> Paul Gavin</w:t>
      </w:r>
    </w:p>
    <w:p w:rsidR="00E36B31" w:rsidRPr="00030423" w:rsidRDefault="00E36B31" w:rsidP="00E36B31">
      <w:pPr>
        <w:pStyle w:val="Body"/>
        <w:rPr>
          <w:bCs/>
          <w:sz w:val="24"/>
          <w:szCs w:val="24"/>
        </w:rPr>
      </w:pPr>
      <w:r w:rsidRPr="00030423">
        <w:rPr>
          <w:bCs/>
          <w:sz w:val="24"/>
          <w:szCs w:val="24"/>
        </w:rPr>
        <w:t xml:space="preserve">Nominated by Noreen McNamee, seconded by John </w:t>
      </w:r>
      <w:proofErr w:type="spellStart"/>
      <w:r w:rsidRPr="00030423">
        <w:rPr>
          <w:bCs/>
          <w:sz w:val="24"/>
          <w:szCs w:val="24"/>
        </w:rPr>
        <w:t>Greenan</w:t>
      </w:r>
      <w:proofErr w:type="spellEnd"/>
    </w:p>
    <w:p w:rsidR="00E36B31" w:rsidRDefault="00E36B31" w:rsidP="00030423">
      <w:pPr>
        <w:pStyle w:val="Body"/>
        <w:numPr>
          <w:ilvl w:val="0"/>
          <w:numId w:val="19"/>
        </w:numPr>
        <w:rPr>
          <w:bCs/>
          <w:sz w:val="24"/>
          <w:szCs w:val="24"/>
        </w:rPr>
      </w:pPr>
      <w:r w:rsidRPr="008F31FF">
        <w:rPr>
          <w:rFonts w:hint="eastAsia"/>
          <w:b/>
          <w:bCs/>
          <w:sz w:val="24"/>
          <w:szCs w:val="24"/>
        </w:rPr>
        <w:t>Chairperson:</w:t>
      </w:r>
      <w:r w:rsidRPr="00030423">
        <w:rPr>
          <w:rFonts w:hint="eastAsia"/>
          <w:bCs/>
          <w:sz w:val="24"/>
          <w:szCs w:val="24"/>
        </w:rPr>
        <w:t xml:space="preserve"> John </w:t>
      </w:r>
      <w:proofErr w:type="spellStart"/>
      <w:r w:rsidRPr="00030423">
        <w:rPr>
          <w:rFonts w:hint="eastAsia"/>
          <w:bCs/>
          <w:sz w:val="24"/>
          <w:szCs w:val="24"/>
        </w:rPr>
        <w:t>Feerick</w:t>
      </w:r>
      <w:proofErr w:type="spellEnd"/>
    </w:p>
    <w:p w:rsidR="00030423" w:rsidRDefault="00E36B31" w:rsidP="00030423">
      <w:pPr>
        <w:pStyle w:val="Body"/>
        <w:rPr>
          <w:bCs/>
          <w:sz w:val="24"/>
          <w:szCs w:val="24"/>
        </w:rPr>
      </w:pPr>
      <w:r w:rsidRPr="00030423">
        <w:rPr>
          <w:bCs/>
          <w:sz w:val="24"/>
          <w:szCs w:val="24"/>
        </w:rPr>
        <w:t>Nominated by Noreen M</w:t>
      </w:r>
      <w:r w:rsidR="00030423">
        <w:rPr>
          <w:bCs/>
          <w:sz w:val="24"/>
          <w:szCs w:val="24"/>
        </w:rPr>
        <w:t xml:space="preserve">cNamee, seconded by James </w:t>
      </w:r>
      <w:proofErr w:type="spellStart"/>
      <w:r w:rsidR="00030423">
        <w:rPr>
          <w:bCs/>
          <w:sz w:val="24"/>
          <w:szCs w:val="24"/>
        </w:rPr>
        <w:t>Durkan</w:t>
      </w:r>
      <w:proofErr w:type="spellEnd"/>
      <w:r w:rsidR="00030423" w:rsidRPr="00030423">
        <w:rPr>
          <w:bCs/>
          <w:sz w:val="24"/>
          <w:szCs w:val="24"/>
        </w:rPr>
        <w:t xml:space="preserve"> </w:t>
      </w:r>
    </w:p>
    <w:p w:rsidR="00030423" w:rsidRDefault="004773C7" w:rsidP="00030423">
      <w:pPr>
        <w:pStyle w:val="Body"/>
        <w:numPr>
          <w:ilvl w:val="0"/>
          <w:numId w:val="18"/>
        </w:numPr>
        <w:rPr>
          <w:bCs/>
          <w:sz w:val="24"/>
          <w:szCs w:val="24"/>
        </w:rPr>
      </w:pPr>
      <w:r w:rsidRPr="008F31FF">
        <w:rPr>
          <w:b/>
          <w:bCs/>
          <w:sz w:val="24"/>
          <w:szCs w:val="24"/>
        </w:rPr>
        <w:t>Vice-</w:t>
      </w:r>
      <w:r w:rsidR="00030423" w:rsidRPr="008F31FF">
        <w:rPr>
          <w:b/>
          <w:bCs/>
          <w:sz w:val="24"/>
          <w:szCs w:val="24"/>
        </w:rPr>
        <w:t>Chairperson:</w:t>
      </w:r>
      <w:r w:rsidR="00030423" w:rsidRPr="00030423">
        <w:rPr>
          <w:bCs/>
          <w:sz w:val="24"/>
          <w:szCs w:val="24"/>
        </w:rPr>
        <w:t xml:space="preserve"> James </w:t>
      </w:r>
      <w:proofErr w:type="spellStart"/>
      <w:r w:rsidR="00030423" w:rsidRPr="00030423">
        <w:rPr>
          <w:bCs/>
          <w:sz w:val="24"/>
          <w:szCs w:val="24"/>
        </w:rPr>
        <w:t>Durkan</w:t>
      </w:r>
      <w:proofErr w:type="spellEnd"/>
    </w:p>
    <w:p w:rsidR="00030423" w:rsidRPr="00030423" w:rsidRDefault="00030423" w:rsidP="00030423">
      <w:pPr>
        <w:pStyle w:val="Body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Nominated by John </w:t>
      </w:r>
      <w:proofErr w:type="spellStart"/>
      <w:r>
        <w:rPr>
          <w:bCs/>
          <w:sz w:val="24"/>
          <w:szCs w:val="24"/>
        </w:rPr>
        <w:t>Feerick</w:t>
      </w:r>
      <w:proofErr w:type="spellEnd"/>
      <w:r>
        <w:rPr>
          <w:bCs/>
          <w:sz w:val="24"/>
          <w:szCs w:val="24"/>
        </w:rPr>
        <w:t>, seconded by Alma Egan</w:t>
      </w:r>
    </w:p>
    <w:p w:rsidR="00E36B31" w:rsidRPr="00030423" w:rsidRDefault="00E36B31" w:rsidP="00030423">
      <w:pPr>
        <w:pStyle w:val="Body"/>
        <w:numPr>
          <w:ilvl w:val="0"/>
          <w:numId w:val="18"/>
        </w:numPr>
        <w:rPr>
          <w:bCs/>
          <w:sz w:val="24"/>
          <w:szCs w:val="24"/>
        </w:rPr>
      </w:pPr>
      <w:r w:rsidRPr="008F31FF">
        <w:rPr>
          <w:rFonts w:hint="eastAsia"/>
          <w:b/>
          <w:bCs/>
          <w:sz w:val="24"/>
          <w:szCs w:val="24"/>
        </w:rPr>
        <w:t>Secretary:</w:t>
      </w:r>
      <w:r w:rsidRPr="00030423">
        <w:rPr>
          <w:rFonts w:hint="eastAsia"/>
          <w:bCs/>
          <w:sz w:val="24"/>
          <w:szCs w:val="24"/>
        </w:rPr>
        <w:t xml:space="preserve"> Anne Canning</w:t>
      </w:r>
    </w:p>
    <w:p w:rsidR="00E36B31" w:rsidRPr="00030423" w:rsidRDefault="00E36B31" w:rsidP="00E36B31">
      <w:pPr>
        <w:pStyle w:val="Body"/>
        <w:rPr>
          <w:bCs/>
          <w:sz w:val="24"/>
          <w:szCs w:val="24"/>
        </w:rPr>
      </w:pPr>
      <w:r w:rsidRPr="00030423">
        <w:rPr>
          <w:bCs/>
          <w:sz w:val="24"/>
          <w:szCs w:val="24"/>
        </w:rPr>
        <w:t xml:space="preserve">Nominated by John </w:t>
      </w:r>
      <w:proofErr w:type="spellStart"/>
      <w:r w:rsidRPr="00030423">
        <w:rPr>
          <w:bCs/>
          <w:sz w:val="24"/>
          <w:szCs w:val="24"/>
        </w:rPr>
        <w:t>F</w:t>
      </w:r>
      <w:r w:rsidR="00AA4193">
        <w:rPr>
          <w:bCs/>
          <w:sz w:val="24"/>
          <w:szCs w:val="24"/>
        </w:rPr>
        <w:t>eerick</w:t>
      </w:r>
      <w:proofErr w:type="spellEnd"/>
      <w:r w:rsidR="00AA4193">
        <w:rPr>
          <w:bCs/>
          <w:sz w:val="24"/>
          <w:szCs w:val="24"/>
        </w:rPr>
        <w:t>, seconded by Noreen McNamee</w:t>
      </w:r>
    </w:p>
    <w:p w:rsidR="00E36B31" w:rsidRPr="00030423" w:rsidRDefault="00E36B31" w:rsidP="00030423">
      <w:pPr>
        <w:pStyle w:val="Body"/>
        <w:numPr>
          <w:ilvl w:val="0"/>
          <w:numId w:val="18"/>
        </w:numPr>
        <w:rPr>
          <w:bCs/>
          <w:sz w:val="24"/>
          <w:szCs w:val="24"/>
        </w:rPr>
      </w:pPr>
      <w:r w:rsidRPr="008F31FF">
        <w:rPr>
          <w:rFonts w:hint="eastAsia"/>
          <w:b/>
          <w:bCs/>
          <w:sz w:val="24"/>
          <w:szCs w:val="24"/>
        </w:rPr>
        <w:t>Treasurer:</w:t>
      </w:r>
      <w:r w:rsidRPr="00030423">
        <w:rPr>
          <w:rFonts w:hint="eastAsia"/>
          <w:bCs/>
          <w:sz w:val="24"/>
          <w:szCs w:val="24"/>
        </w:rPr>
        <w:t xml:space="preserve"> Noreen McNamee</w:t>
      </w:r>
    </w:p>
    <w:p w:rsidR="00E36B31" w:rsidRPr="00030423" w:rsidRDefault="00E36B31" w:rsidP="00E36B31">
      <w:pPr>
        <w:pStyle w:val="Body"/>
        <w:rPr>
          <w:bCs/>
          <w:sz w:val="24"/>
          <w:szCs w:val="24"/>
        </w:rPr>
      </w:pPr>
      <w:r w:rsidRPr="00030423">
        <w:rPr>
          <w:bCs/>
          <w:sz w:val="24"/>
          <w:szCs w:val="24"/>
        </w:rPr>
        <w:t xml:space="preserve">Nominated by John </w:t>
      </w:r>
      <w:proofErr w:type="spellStart"/>
      <w:r w:rsidRPr="00030423">
        <w:rPr>
          <w:bCs/>
          <w:sz w:val="24"/>
          <w:szCs w:val="24"/>
        </w:rPr>
        <w:t>Feerick</w:t>
      </w:r>
      <w:proofErr w:type="spellEnd"/>
      <w:r w:rsidRPr="00030423">
        <w:rPr>
          <w:bCs/>
          <w:sz w:val="24"/>
          <w:szCs w:val="24"/>
        </w:rPr>
        <w:t xml:space="preserve">, seconded by James </w:t>
      </w:r>
      <w:proofErr w:type="spellStart"/>
      <w:r w:rsidRPr="00030423">
        <w:rPr>
          <w:bCs/>
          <w:sz w:val="24"/>
          <w:szCs w:val="24"/>
        </w:rPr>
        <w:t>Durkan</w:t>
      </w:r>
      <w:proofErr w:type="spellEnd"/>
    </w:p>
    <w:p w:rsidR="00E36B31" w:rsidRPr="00030423" w:rsidRDefault="00E36B31" w:rsidP="00030423">
      <w:pPr>
        <w:pStyle w:val="Body"/>
        <w:numPr>
          <w:ilvl w:val="0"/>
          <w:numId w:val="18"/>
        </w:numPr>
        <w:rPr>
          <w:bCs/>
          <w:sz w:val="24"/>
          <w:szCs w:val="24"/>
        </w:rPr>
      </w:pPr>
      <w:r w:rsidRPr="008F31FF">
        <w:rPr>
          <w:rFonts w:hint="eastAsia"/>
          <w:b/>
          <w:bCs/>
          <w:sz w:val="24"/>
          <w:szCs w:val="24"/>
        </w:rPr>
        <w:t>Men</w:t>
      </w:r>
      <w:r w:rsidRPr="008F31FF">
        <w:rPr>
          <w:rFonts w:hint="eastAsia"/>
          <w:b/>
          <w:bCs/>
          <w:sz w:val="24"/>
          <w:szCs w:val="24"/>
        </w:rPr>
        <w:t>’</w:t>
      </w:r>
      <w:r w:rsidRPr="008F31FF">
        <w:rPr>
          <w:rFonts w:hint="eastAsia"/>
          <w:b/>
          <w:bCs/>
          <w:sz w:val="24"/>
          <w:szCs w:val="24"/>
        </w:rPr>
        <w:t>s Captain:</w:t>
      </w:r>
      <w:r w:rsidRPr="00030423">
        <w:rPr>
          <w:rFonts w:hint="eastAsia"/>
          <w:bCs/>
          <w:sz w:val="24"/>
          <w:szCs w:val="24"/>
        </w:rPr>
        <w:t xml:space="preserve"> Stephen Lennon</w:t>
      </w:r>
    </w:p>
    <w:p w:rsidR="00E36B31" w:rsidRPr="00030423" w:rsidRDefault="00E36B31" w:rsidP="00E36B31">
      <w:pPr>
        <w:pStyle w:val="Body"/>
        <w:rPr>
          <w:bCs/>
          <w:sz w:val="24"/>
          <w:szCs w:val="24"/>
        </w:rPr>
      </w:pPr>
      <w:r w:rsidRPr="00030423">
        <w:rPr>
          <w:bCs/>
          <w:sz w:val="24"/>
          <w:szCs w:val="24"/>
        </w:rPr>
        <w:t xml:space="preserve">Nominated by James </w:t>
      </w:r>
      <w:proofErr w:type="spellStart"/>
      <w:r w:rsidRPr="00030423">
        <w:rPr>
          <w:bCs/>
          <w:sz w:val="24"/>
          <w:szCs w:val="24"/>
        </w:rPr>
        <w:t>Durkan</w:t>
      </w:r>
      <w:proofErr w:type="spellEnd"/>
      <w:r w:rsidRPr="00030423">
        <w:rPr>
          <w:bCs/>
          <w:sz w:val="24"/>
          <w:szCs w:val="24"/>
        </w:rPr>
        <w:t xml:space="preserve">, seconded by John </w:t>
      </w:r>
      <w:proofErr w:type="spellStart"/>
      <w:r w:rsidRPr="00030423">
        <w:rPr>
          <w:bCs/>
          <w:sz w:val="24"/>
          <w:szCs w:val="24"/>
        </w:rPr>
        <w:t>Greenan</w:t>
      </w:r>
      <w:proofErr w:type="spellEnd"/>
    </w:p>
    <w:p w:rsidR="00E36B31" w:rsidRPr="00030423" w:rsidRDefault="00E36B31" w:rsidP="00030423">
      <w:pPr>
        <w:pStyle w:val="Body"/>
        <w:numPr>
          <w:ilvl w:val="0"/>
          <w:numId w:val="18"/>
        </w:numPr>
        <w:rPr>
          <w:bCs/>
          <w:sz w:val="24"/>
          <w:szCs w:val="24"/>
        </w:rPr>
      </w:pPr>
      <w:r w:rsidRPr="008F31FF">
        <w:rPr>
          <w:rFonts w:hint="eastAsia"/>
          <w:b/>
          <w:bCs/>
          <w:sz w:val="24"/>
          <w:szCs w:val="24"/>
        </w:rPr>
        <w:t>Ladies</w:t>
      </w:r>
      <w:r w:rsidRPr="008F31FF">
        <w:rPr>
          <w:rFonts w:hint="eastAsia"/>
          <w:b/>
          <w:bCs/>
          <w:sz w:val="24"/>
          <w:szCs w:val="24"/>
        </w:rPr>
        <w:t>’</w:t>
      </w:r>
      <w:r w:rsidRPr="008F31FF">
        <w:rPr>
          <w:rFonts w:hint="eastAsia"/>
          <w:b/>
          <w:bCs/>
          <w:sz w:val="24"/>
          <w:szCs w:val="24"/>
        </w:rPr>
        <w:t xml:space="preserve"> Captain:</w:t>
      </w:r>
      <w:r w:rsidRPr="00030423">
        <w:rPr>
          <w:rFonts w:hint="eastAsia"/>
          <w:bCs/>
          <w:sz w:val="24"/>
          <w:szCs w:val="24"/>
        </w:rPr>
        <w:t xml:space="preserve"> Fiona McHugh</w:t>
      </w:r>
    </w:p>
    <w:p w:rsidR="00E36B31" w:rsidRDefault="00E36B31" w:rsidP="00E36B31">
      <w:pPr>
        <w:pStyle w:val="Body"/>
        <w:rPr>
          <w:bCs/>
          <w:sz w:val="24"/>
          <w:szCs w:val="24"/>
        </w:rPr>
      </w:pPr>
      <w:r w:rsidRPr="00030423">
        <w:rPr>
          <w:bCs/>
          <w:sz w:val="24"/>
          <w:szCs w:val="24"/>
        </w:rPr>
        <w:t xml:space="preserve">Nominated by Diane </w:t>
      </w:r>
      <w:proofErr w:type="spellStart"/>
      <w:r w:rsidRPr="00030423">
        <w:rPr>
          <w:bCs/>
          <w:sz w:val="24"/>
          <w:szCs w:val="24"/>
        </w:rPr>
        <w:t>Kellett</w:t>
      </w:r>
      <w:proofErr w:type="spellEnd"/>
      <w:r w:rsidRPr="00030423">
        <w:rPr>
          <w:bCs/>
          <w:sz w:val="24"/>
          <w:szCs w:val="24"/>
        </w:rPr>
        <w:t>, seconded by Sarah Flood</w:t>
      </w:r>
    </w:p>
    <w:p w:rsidR="00AA4193" w:rsidRDefault="00AA4193" w:rsidP="00AA4193">
      <w:pPr>
        <w:pStyle w:val="Body"/>
        <w:numPr>
          <w:ilvl w:val="0"/>
          <w:numId w:val="18"/>
        </w:numPr>
        <w:rPr>
          <w:bCs/>
          <w:sz w:val="24"/>
          <w:szCs w:val="24"/>
        </w:rPr>
      </w:pPr>
      <w:r w:rsidRPr="008F31FF">
        <w:rPr>
          <w:b/>
          <w:bCs/>
          <w:sz w:val="24"/>
          <w:szCs w:val="24"/>
        </w:rPr>
        <w:t>PRO:</w:t>
      </w:r>
      <w:r>
        <w:rPr>
          <w:bCs/>
          <w:sz w:val="24"/>
          <w:szCs w:val="24"/>
        </w:rPr>
        <w:t xml:space="preserve"> Sarah Flood</w:t>
      </w:r>
    </w:p>
    <w:p w:rsidR="00AA4193" w:rsidRPr="00030423" w:rsidRDefault="00AA4193" w:rsidP="00AA4193">
      <w:pPr>
        <w:pStyle w:val="Body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Nominated by </w:t>
      </w:r>
      <w:proofErr w:type="spellStart"/>
      <w:r>
        <w:rPr>
          <w:bCs/>
          <w:sz w:val="24"/>
          <w:szCs w:val="24"/>
        </w:rPr>
        <w:t>Cathriona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Roughneen</w:t>
      </w:r>
      <w:proofErr w:type="spellEnd"/>
      <w:r>
        <w:rPr>
          <w:bCs/>
          <w:sz w:val="24"/>
          <w:szCs w:val="24"/>
        </w:rPr>
        <w:t>, seconded by Katrina Conlon</w:t>
      </w:r>
    </w:p>
    <w:p w:rsidR="00E36B31" w:rsidRPr="008F31FF" w:rsidRDefault="00AA4193" w:rsidP="00AA4193">
      <w:pPr>
        <w:pStyle w:val="Body"/>
        <w:numPr>
          <w:ilvl w:val="0"/>
          <w:numId w:val="18"/>
        </w:numPr>
        <w:rPr>
          <w:b/>
          <w:bCs/>
          <w:sz w:val="24"/>
          <w:szCs w:val="24"/>
        </w:rPr>
      </w:pPr>
      <w:r w:rsidRPr="008F31FF">
        <w:rPr>
          <w:b/>
          <w:bCs/>
          <w:sz w:val="24"/>
          <w:szCs w:val="24"/>
        </w:rPr>
        <w:t xml:space="preserve">Existing </w:t>
      </w:r>
      <w:r w:rsidR="00E36B31" w:rsidRPr="008F31FF">
        <w:rPr>
          <w:b/>
          <w:bCs/>
          <w:sz w:val="24"/>
          <w:szCs w:val="24"/>
        </w:rPr>
        <w:t>Committee Members:</w:t>
      </w:r>
    </w:p>
    <w:p w:rsidR="00E36B31" w:rsidRDefault="00E36B31" w:rsidP="00E36B31">
      <w:pPr>
        <w:pStyle w:val="Body"/>
        <w:rPr>
          <w:bCs/>
          <w:sz w:val="24"/>
          <w:szCs w:val="24"/>
        </w:rPr>
      </w:pPr>
      <w:r w:rsidRPr="00030423">
        <w:rPr>
          <w:bCs/>
          <w:sz w:val="24"/>
          <w:szCs w:val="24"/>
        </w:rPr>
        <w:t xml:space="preserve">Tony </w:t>
      </w:r>
      <w:proofErr w:type="spellStart"/>
      <w:r w:rsidRPr="00030423">
        <w:rPr>
          <w:bCs/>
          <w:sz w:val="24"/>
          <w:szCs w:val="24"/>
        </w:rPr>
        <w:t>Mannion</w:t>
      </w:r>
      <w:proofErr w:type="spellEnd"/>
      <w:r w:rsidRPr="00030423">
        <w:rPr>
          <w:bCs/>
          <w:sz w:val="24"/>
          <w:szCs w:val="24"/>
        </w:rPr>
        <w:t xml:space="preserve">, </w:t>
      </w:r>
      <w:r w:rsidR="00AA4193">
        <w:rPr>
          <w:bCs/>
          <w:sz w:val="24"/>
          <w:szCs w:val="24"/>
        </w:rPr>
        <w:t xml:space="preserve">John O’Malley, </w:t>
      </w:r>
      <w:r w:rsidRPr="00030423">
        <w:rPr>
          <w:bCs/>
          <w:sz w:val="24"/>
          <w:szCs w:val="24"/>
        </w:rPr>
        <w:t xml:space="preserve">Alma Egan, John </w:t>
      </w:r>
      <w:proofErr w:type="spellStart"/>
      <w:r w:rsidRPr="00030423">
        <w:rPr>
          <w:bCs/>
          <w:sz w:val="24"/>
          <w:szCs w:val="24"/>
        </w:rPr>
        <w:t>Green</w:t>
      </w:r>
      <w:r w:rsidR="00AA4193">
        <w:rPr>
          <w:bCs/>
          <w:sz w:val="24"/>
          <w:szCs w:val="24"/>
        </w:rPr>
        <w:t>an</w:t>
      </w:r>
      <w:proofErr w:type="spellEnd"/>
      <w:r w:rsidR="00AA4193">
        <w:rPr>
          <w:bCs/>
          <w:sz w:val="24"/>
          <w:szCs w:val="24"/>
        </w:rPr>
        <w:t xml:space="preserve">, Paul Meldrum, </w:t>
      </w:r>
      <w:r w:rsidRPr="00030423">
        <w:rPr>
          <w:bCs/>
          <w:sz w:val="24"/>
          <w:szCs w:val="24"/>
        </w:rPr>
        <w:t>Ni</w:t>
      </w:r>
      <w:r w:rsidR="00AA4193">
        <w:rPr>
          <w:bCs/>
          <w:sz w:val="24"/>
          <w:szCs w:val="24"/>
        </w:rPr>
        <w:t xml:space="preserve">amh </w:t>
      </w:r>
      <w:proofErr w:type="spellStart"/>
      <w:r w:rsidR="00AA4193">
        <w:rPr>
          <w:bCs/>
          <w:sz w:val="24"/>
          <w:szCs w:val="24"/>
        </w:rPr>
        <w:t>Kilroy</w:t>
      </w:r>
      <w:proofErr w:type="spellEnd"/>
      <w:r w:rsidR="00AA4193">
        <w:rPr>
          <w:bCs/>
          <w:sz w:val="24"/>
          <w:szCs w:val="24"/>
        </w:rPr>
        <w:t xml:space="preserve"> (nominated by John </w:t>
      </w:r>
      <w:proofErr w:type="spellStart"/>
      <w:r w:rsidR="00AA4193">
        <w:rPr>
          <w:bCs/>
          <w:sz w:val="24"/>
          <w:szCs w:val="24"/>
        </w:rPr>
        <w:t>Feerick</w:t>
      </w:r>
      <w:proofErr w:type="spellEnd"/>
      <w:r w:rsidR="00AA4193">
        <w:rPr>
          <w:bCs/>
          <w:sz w:val="24"/>
          <w:szCs w:val="24"/>
        </w:rPr>
        <w:t>, seconded by Noreen McNamee)</w:t>
      </w:r>
    </w:p>
    <w:p w:rsidR="00AA4193" w:rsidRDefault="00AA4193" w:rsidP="00AA4193">
      <w:pPr>
        <w:pStyle w:val="Body"/>
        <w:numPr>
          <w:ilvl w:val="0"/>
          <w:numId w:val="18"/>
        </w:numPr>
        <w:rPr>
          <w:bCs/>
          <w:sz w:val="24"/>
          <w:szCs w:val="24"/>
        </w:rPr>
      </w:pPr>
      <w:r w:rsidRPr="008F31FF">
        <w:rPr>
          <w:b/>
          <w:bCs/>
          <w:sz w:val="24"/>
          <w:szCs w:val="24"/>
        </w:rPr>
        <w:t>New Committee Member:</w:t>
      </w:r>
      <w:r>
        <w:rPr>
          <w:bCs/>
          <w:sz w:val="24"/>
          <w:szCs w:val="24"/>
        </w:rPr>
        <w:t xml:space="preserve"> Katrina Conlon</w:t>
      </w:r>
    </w:p>
    <w:p w:rsidR="00AA4193" w:rsidRPr="00030423" w:rsidRDefault="00AA4193" w:rsidP="00AA4193">
      <w:pPr>
        <w:pStyle w:val="Body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Nominated by Sarah Flood, seconded by John </w:t>
      </w:r>
      <w:proofErr w:type="spellStart"/>
      <w:r>
        <w:rPr>
          <w:bCs/>
          <w:sz w:val="24"/>
          <w:szCs w:val="24"/>
        </w:rPr>
        <w:t>Feerick</w:t>
      </w:r>
      <w:proofErr w:type="spellEnd"/>
      <w:r>
        <w:rPr>
          <w:bCs/>
          <w:sz w:val="24"/>
          <w:szCs w:val="24"/>
        </w:rPr>
        <w:t>.</w:t>
      </w:r>
      <w:proofErr w:type="gramEnd"/>
    </w:p>
    <w:p w:rsidR="00E36B31" w:rsidRPr="00030423" w:rsidRDefault="00AA4193" w:rsidP="00AA4193">
      <w:pPr>
        <w:pStyle w:val="Body"/>
        <w:numPr>
          <w:ilvl w:val="0"/>
          <w:numId w:val="2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John </w:t>
      </w:r>
      <w:proofErr w:type="spellStart"/>
      <w:r w:rsidR="00617917">
        <w:rPr>
          <w:bCs/>
          <w:sz w:val="24"/>
          <w:szCs w:val="24"/>
        </w:rPr>
        <w:t>Feerick</w:t>
      </w:r>
      <w:proofErr w:type="spellEnd"/>
      <w:r w:rsidR="00617917">
        <w:rPr>
          <w:bCs/>
          <w:sz w:val="24"/>
          <w:szCs w:val="24"/>
        </w:rPr>
        <w:t xml:space="preserve"> </w:t>
      </w:r>
      <w:r w:rsidR="00E36B31" w:rsidRPr="00030423">
        <w:rPr>
          <w:bCs/>
          <w:sz w:val="24"/>
          <w:szCs w:val="24"/>
        </w:rPr>
        <w:t xml:space="preserve">expressed gratitude to outgoing Secretary </w:t>
      </w:r>
      <w:proofErr w:type="spellStart"/>
      <w:r w:rsidR="00E36B31" w:rsidRPr="00030423">
        <w:rPr>
          <w:bCs/>
          <w:sz w:val="24"/>
          <w:szCs w:val="24"/>
        </w:rPr>
        <w:t>Emer</w:t>
      </w:r>
      <w:proofErr w:type="spellEnd"/>
      <w:r w:rsidR="00E36B31" w:rsidRPr="00030423">
        <w:rPr>
          <w:bCs/>
          <w:sz w:val="24"/>
          <w:szCs w:val="24"/>
        </w:rPr>
        <w:t xml:space="preserve"> Dunne and outgoing</w:t>
      </w:r>
    </w:p>
    <w:p w:rsidR="00E36B31" w:rsidRPr="00030423" w:rsidRDefault="00E36B31" w:rsidP="00E36B31">
      <w:pPr>
        <w:pStyle w:val="Body"/>
        <w:rPr>
          <w:bCs/>
          <w:sz w:val="24"/>
          <w:szCs w:val="24"/>
        </w:rPr>
      </w:pPr>
      <w:proofErr w:type="gramStart"/>
      <w:r w:rsidRPr="00030423">
        <w:rPr>
          <w:bCs/>
          <w:sz w:val="24"/>
          <w:szCs w:val="24"/>
        </w:rPr>
        <w:t>committee</w:t>
      </w:r>
      <w:proofErr w:type="gramEnd"/>
      <w:r w:rsidRPr="00030423">
        <w:rPr>
          <w:bCs/>
          <w:sz w:val="24"/>
          <w:szCs w:val="24"/>
        </w:rPr>
        <w:t xml:space="preserve"> members Grainne </w:t>
      </w:r>
      <w:proofErr w:type="spellStart"/>
      <w:r w:rsidRPr="00030423">
        <w:rPr>
          <w:bCs/>
          <w:sz w:val="24"/>
          <w:szCs w:val="24"/>
        </w:rPr>
        <w:t>Cashin</w:t>
      </w:r>
      <w:proofErr w:type="spellEnd"/>
      <w:r w:rsidRPr="00030423">
        <w:rPr>
          <w:bCs/>
          <w:sz w:val="24"/>
          <w:szCs w:val="24"/>
        </w:rPr>
        <w:t xml:space="preserve"> and Fiona O’Malley for their service.</w:t>
      </w:r>
    </w:p>
    <w:p w:rsidR="005D7024" w:rsidRDefault="005D7024" w:rsidP="00E36B31">
      <w:pPr>
        <w:pStyle w:val="Body"/>
        <w:rPr>
          <w:b/>
          <w:bCs/>
          <w:sz w:val="24"/>
          <w:szCs w:val="24"/>
        </w:rPr>
      </w:pPr>
    </w:p>
    <w:p w:rsidR="005D7024" w:rsidRDefault="005D7024" w:rsidP="00E36B31">
      <w:pPr>
        <w:pStyle w:val="Body"/>
        <w:rPr>
          <w:b/>
          <w:bCs/>
          <w:sz w:val="24"/>
          <w:szCs w:val="24"/>
        </w:rPr>
      </w:pPr>
    </w:p>
    <w:p w:rsidR="00E36B31" w:rsidRPr="00E36B31" w:rsidRDefault="00E36B31" w:rsidP="00E36B31">
      <w:pPr>
        <w:pStyle w:val="Body"/>
        <w:rPr>
          <w:b/>
          <w:bCs/>
          <w:sz w:val="24"/>
          <w:szCs w:val="24"/>
        </w:rPr>
      </w:pPr>
      <w:r w:rsidRPr="00E36B31">
        <w:rPr>
          <w:b/>
          <w:bCs/>
          <w:sz w:val="24"/>
          <w:szCs w:val="24"/>
        </w:rPr>
        <w:t>9. Any Other Business (AOB)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r w:rsidRPr="00D874F2">
        <w:rPr>
          <w:rFonts w:hint="eastAsia"/>
          <w:bCs/>
          <w:sz w:val="24"/>
          <w:szCs w:val="24"/>
        </w:rPr>
        <w:t></w:t>
      </w:r>
      <w:r w:rsidRPr="00D874F2">
        <w:rPr>
          <w:rFonts w:hint="eastAsia"/>
          <w:bCs/>
          <w:sz w:val="24"/>
          <w:szCs w:val="24"/>
        </w:rPr>
        <w:t xml:space="preserve"> </w:t>
      </w:r>
      <w:r w:rsidRPr="00751A6E">
        <w:rPr>
          <w:rFonts w:hint="eastAsia"/>
          <w:b/>
          <w:bCs/>
          <w:sz w:val="24"/>
          <w:szCs w:val="24"/>
        </w:rPr>
        <w:t>Ladies</w:t>
      </w:r>
      <w:r w:rsidRPr="00751A6E">
        <w:rPr>
          <w:rFonts w:hint="eastAsia"/>
          <w:b/>
          <w:bCs/>
          <w:sz w:val="24"/>
          <w:szCs w:val="24"/>
        </w:rPr>
        <w:t>’</w:t>
      </w:r>
      <w:r w:rsidRPr="00751A6E">
        <w:rPr>
          <w:rFonts w:hint="eastAsia"/>
          <w:b/>
          <w:bCs/>
          <w:sz w:val="24"/>
          <w:szCs w:val="24"/>
        </w:rPr>
        <w:t xml:space="preserve"> toilets/changing rooms:</w:t>
      </w:r>
      <w:r w:rsidRPr="00D874F2">
        <w:rPr>
          <w:rFonts w:hint="eastAsia"/>
          <w:bCs/>
          <w:sz w:val="24"/>
          <w:szCs w:val="24"/>
        </w:rPr>
        <w:t xml:space="preserve"> Issues were raised regarding non-working sockets,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proofErr w:type="gramStart"/>
      <w:r w:rsidRPr="00D874F2">
        <w:rPr>
          <w:bCs/>
          <w:sz w:val="24"/>
          <w:szCs w:val="24"/>
        </w:rPr>
        <w:t>hand</w:t>
      </w:r>
      <w:proofErr w:type="gramEnd"/>
      <w:r w:rsidRPr="00D874F2">
        <w:rPr>
          <w:bCs/>
          <w:sz w:val="24"/>
          <w:szCs w:val="24"/>
        </w:rPr>
        <w:t xml:space="preserve"> dryers, and intermittent hot water in showers. Paul Gavin advised that an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proofErr w:type="gramStart"/>
      <w:r w:rsidRPr="00D874F2">
        <w:rPr>
          <w:bCs/>
          <w:sz w:val="24"/>
          <w:szCs w:val="24"/>
        </w:rPr>
        <w:t>electrician</w:t>
      </w:r>
      <w:proofErr w:type="gramEnd"/>
      <w:r w:rsidRPr="00D874F2">
        <w:rPr>
          <w:bCs/>
          <w:sz w:val="24"/>
          <w:szCs w:val="24"/>
        </w:rPr>
        <w:t xml:space="preserve"> has been arranged. The installation of an electric shower was discussed to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proofErr w:type="gramStart"/>
      <w:r w:rsidRPr="00D874F2">
        <w:rPr>
          <w:bCs/>
          <w:sz w:val="24"/>
          <w:szCs w:val="24"/>
        </w:rPr>
        <w:t>ensure</w:t>
      </w:r>
      <w:proofErr w:type="gramEnd"/>
      <w:r w:rsidRPr="00D874F2">
        <w:rPr>
          <w:bCs/>
          <w:sz w:val="24"/>
          <w:szCs w:val="24"/>
        </w:rPr>
        <w:t xml:space="preserve"> consistent hot water.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r w:rsidRPr="00D874F2">
        <w:rPr>
          <w:rFonts w:hint="eastAsia"/>
          <w:bCs/>
          <w:sz w:val="24"/>
          <w:szCs w:val="24"/>
        </w:rPr>
        <w:t></w:t>
      </w:r>
      <w:r w:rsidRPr="00D874F2">
        <w:rPr>
          <w:rFonts w:hint="eastAsia"/>
          <w:bCs/>
          <w:sz w:val="24"/>
          <w:szCs w:val="24"/>
        </w:rPr>
        <w:t xml:space="preserve"> </w:t>
      </w:r>
      <w:r w:rsidRPr="00751A6E">
        <w:rPr>
          <w:rFonts w:hint="eastAsia"/>
          <w:b/>
          <w:bCs/>
          <w:sz w:val="24"/>
          <w:szCs w:val="24"/>
        </w:rPr>
        <w:t>Court lighting:</w:t>
      </w:r>
      <w:r w:rsidRPr="00D874F2">
        <w:rPr>
          <w:rFonts w:hint="eastAsia"/>
          <w:bCs/>
          <w:sz w:val="24"/>
          <w:szCs w:val="24"/>
        </w:rPr>
        <w:t xml:space="preserve"> Concerns were raised about the cost and standard of existing court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proofErr w:type="gramStart"/>
      <w:r w:rsidRPr="00D874F2">
        <w:rPr>
          <w:bCs/>
          <w:sz w:val="24"/>
          <w:szCs w:val="24"/>
        </w:rPr>
        <w:t>lights</w:t>
      </w:r>
      <w:proofErr w:type="gramEnd"/>
      <w:r w:rsidRPr="00D874F2">
        <w:rPr>
          <w:bCs/>
          <w:sz w:val="24"/>
          <w:szCs w:val="24"/>
        </w:rPr>
        <w:t>. This will be addressed once the dome is installed, as covered courts will no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proofErr w:type="gramStart"/>
      <w:r w:rsidRPr="00D874F2">
        <w:rPr>
          <w:bCs/>
          <w:sz w:val="24"/>
          <w:szCs w:val="24"/>
        </w:rPr>
        <w:t>longer</w:t>
      </w:r>
      <w:proofErr w:type="gramEnd"/>
      <w:r w:rsidRPr="00D874F2">
        <w:rPr>
          <w:bCs/>
          <w:sz w:val="24"/>
          <w:szCs w:val="24"/>
        </w:rPr>
        <w:t xml:space="preserve"> require lighting. Lighting on Courts 1 and 2 must be brought up to standard as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proofErr w:type="gramStart"/>
      <w:r w:rsidRPr="00D874F2">
        <w:rPr>
          <w:bCs/>
          <w:sz w:val="24"/>
          <w:szCs w:val="24"/>
        </w:rPr>
        <w:t>they</w:t>
      </w:r>
      <w:proofErr w:type="gramEnd"/>
      <w:r w:rsidRPr="00D874F2">
        <w:rPr>
          <w:bCs/>
          <w:sz w:val="24"/>
          <w:szCs w:val="24"/>
        </w:rPr>
        <w:t xml:space="preserve"> will remain uncovered.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r w:rsidRPr="00D874F2">
        <w:rPr>
          <w:rFonts w:hint="eastAsia"/>
          <w:bCs/>
          <w:sz w:val="24"/>
          <w:szCs w:val="24"/>
        </w:rPr>
        <w:t></w:t>
      </w:r>
      <w:r w:rsidRPr="00D874F2">
        <w:rPr>
          <w:rFonts w:hint="eastAsia"/>
          <w:bCs/>
          <w:sz w:val="24"/>
          <w:szCs w:val="24"/>
        </w:rPr>
        <w:t xml:space="preserve"> </w:t>
      </w:r>
      <w:r w:rsidRPr="005D7024">
        <w:rPr>
          <w:rFonts w:hint="eastAsia"/>
          <w:b/>
          <w:bCs/>
          <w:sz w:val="24"/>
          <w:szCs w:val="24"/>
        </w:rPr>
        <w:t>Dome timeline:</w:t>
      </w:r>
      <w:r w:rsidRPr="00D874F2">
        <w:rPr>
          <w:rFonts w:hint="eastAsia"/>
          <w:bCs/>
          <w:sz w:val="24"/>
          <w:szCs w:val="24"/>
        </w:rPr>
        <w:t xml:space="preserve"> The club hopes the dome will be installed by end of May 2026. A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proofErr w:type="gramStart"/>
      <w:r w:rsidRPr="00D874F2">
        <w:rPr>
          <w:bCs/>
          <w:sz w:val="24"/>
          <w:szCs w:val="24"/>
        </w:rPr>
        <w:t>storm</w:t>
      </w:r>
      <w:proofErr w:type="gramEnd"/>
      <w:r w:rsidRPr="00D874F2">
        <w:rPr>
          <w:bCs/>
          <w:sz w:val="24"/>
          <w:szCs w:val="24"/>
        </w:rPr>
        <w:t xml:space="preserve"> protocol will be required for red weather warnings, involving two to three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proofErr w:type="gramStart"/>
      <w:r w:rsidRPr="00D874F2">
        <w:rPr>
          <w:bCs/>
          <w:sz w:val="24"/>
          <w:szCs w:val="24"/>
        </w:rPr>
        <w:t>people</w:t>
      </w:r>
      <w:proofErr w:type="gramEnd"/>
      <w:r w:rsidRPr="00D874F2">
        <w:rPr>
          <w:bCs/>
          <w:sz w:val="24"/>
          <w:szCs w:val="24"/>
        </w:rPr>
        <w:t>, with checklists and procedures put in place.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r w:rsidRPr="00D874F2">
        <w:rPr>
          <w:rFonts w:hint="eastAsia"/>
          <w:bCs/>
          <w:sz w:val="24"/>
          <w:szCs w:val="24"/>
        </w:rPr>
        <w:t></w:t>
      </w:r>
      <w:r w:rsidRPr="00D874F2">
        <w:rPr>
          <w:rFonts w:hint="eastAsia"/>
          <w:bCs/>
          <w:sz w:val="24"/>
          <w:szCs w:val="24"/>
        </w:rPr>
        <w:t xml:space="preserve"> </w:t>
      </w:r>
      <w:r w:rsidRPr="005D7024">
        <w:rPr>
          <w:rFonts w:hint="eastAsia"/>
          <w:b/>
          <w:bCs/>
          <w:sz w:val="24"/>
          <w:szCs w:val="24"/>
        </w:rPr>
        <w:t>Car park barrier:</w:t>
      </w:r>
      <w:r w:rsidRPr="00D874F2">
        <w:rPr>
          <w:rFonts w:hint="eastAsia"/>
          <w:bCs/>
          <w:sz w:val="24"/>
          <w:szCs w:val="24"/>
        </w:rPr>
        <w:t xml:space="preserve"> During a recent power outage, cars were trapped and alarms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proofErr w:type="gramStart"/>
      <w:r w:rsidRPr="00D874F2">
        <w:rPr>
          <w:bCs/>
          <w:sz w:val="24"/>
          <w:szCs w:val="24"/>
        </w:rPr>
        <w:t>activated</w:t>
      </w:r>
      <w:proofErr w:type="gramEnd"/>
      <w:r w:rsidRPr="00D874F2">
        <w:rPr>
          <w:bCs/>
          <w:sz w:val="24"/>
          <w:szCs w:val="24"/>
        </w:rPr>
        <w:t xml:space="preserve">. A list of </w:t>
      </w:r>
      <w:proofErr w:type="spellStart"/>
      <w:r w:rsidRPr="00D874F2">
        <w:rPr>
          <w:bCs/>
          <w:sz w:val="24"/>
          <w:szCs w:val="24"/>
        </w:rPr>
        <w:t>keyholders</w:t>
      </w:r>
      <w:proofErr w:type="spellEnd"/>
      <w:r w:rsidRPr="00D874F2">
        <w:rPr>
          <w:bCs/>
          <w:sz w:val="24"/>
          <w:szCs w:val="24"/>
        </w:rPr>
        <w:t xml:space="preserve"> who can manually raise the barrier should be displayed,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proofErr w:type="gramStart"/>
      <w:r w:rsidRPr="00D874F2">
        <w:rPr>
          <w:bCs/>
          <w:sz w:val="24"/>
          <w:szCs w:val="24"/>
        </w:rPr>
        <w:t>and</w:t>
      </w:r>
      <w:proofErr w:type="gramEnd"/>
      <w:r w:rsidRPr="00D874F2">
        <w:rPr>
          <w:bCs/>
          <w:sz w:val="24"/>
          <w:szCs w:val="24"/>
        </w:rPr>
        <w:t xml:space="preserve"> the possibility of installing a silence button for the alarm was discussed.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r w:rsidRPr="00D874F2">
        <w:rPr>
          <w:rFonts w:hint="eastAsia"/>
          <w:bCs/>
          <w:sz w:val="24"/>
          <w:szCs w:val="24"/>
        </w:rPr>
        <w:t></w:t>
      </w:r>
      <w:r w:rsidRPr="00D874F2">
        <w:rPr>
          <w:rFonts w:hint="eastAsia"/>
          <w:bCs/>
          <w:sz w:val="24"/>
          <w:szCs w:val="24"/>
        </w:rPr>
        <w:t xml:space="preserve"> </w:t>
      </w:r>
      <w:r w:rsidRPr="005D7024">
        <w:rPr>
          <w:rFonts w:hint="eastAsia"/>
          <w:b/>
          <w:bCs/>
          <w:sz w:val="24"/>
          <w:szCs w:val="24"/>
        </w:rPr>
        <w:t>Sponsorship:</w:t>
      </w:r>
      <w:r w:rsidRPr="00D874F2">
        <w:rPr>
          <w:rFonts w:hint="eastAsia"/>
          <w:bCs/>
          <w:sz w:val="24"/>
          <w:szCs w:val="24"/>
        </w:rPr>
        <w:t xml:space="preserve"> Four courts are currently sponsored at </w:t>
      </w:r>
      <w:r w:rsidRPr="00D874F2">
        <w:rPr>
          <w:rFonts w:hint="eastAsia"/>
          <w:bCs/>
          <w:sz w:val="24"/>
          <w:szCs w:val="24"/>
        </w:rPr>
        <w:t>€</w:t>
      </w:r>
      <w:r w:rsidRPr="00D874F2">
        <w:rPr>
          <w:rFonts w:hint="eastAsia"/>
          <w:bCs/>
          <w:sz w:val="24"/>
          <w:szCs w:val="24"/>
        </w:rPr>
        <w:t>5,000 per court, generating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proofErr w:type="gramStart"/>
      <w:r w:rsidRPr="00D874F2">
        <w:rPr>
          <w:bCs/>
          <w:sz w:val="24"/>
          <w:szCs w:val="24"/>
        </w:rPr>
        <w:t>€20,000.</w:t>
      </w:r>
      <w:proofErr w:type="gramEnd"/>
      <w:r w:rsidRPr="00D874F2">
        <w:rPr>
          <w:bCs/>
          <w:sz w:val="24"/>
          <w:szCs w:val="24"/>
        </w:rPr>
        <w:t xml:space="preserve"> Two courts remain unsponsored. Future sponsorship opportunities include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proofErr w:type="gramStart"/>
      <w:r w:rsidRPr="00D874F2">
        <w:rPr>
          <w:bCs/>
          <w:sz w:val="24"/>
          <w:szCs w:val="24"/>
        </w:rPr>
        <w:t>naming</w:t>
      </w:r>
      <w:proofErr w:type="gramEnd"/>
      <w:r w:rsidRPr="00D874F2">
        <w:rPr>
          <w:bCs/>
          <w:sz w:val="24"/>
          <w:szCs w:val="24"/>
        </w:rPr>
        <w:t xml:space="preserve"> rights for the dome and </w:t>
      </w:r>
      <w:proofErr w:type="spellStart"/>
      <w:r w:rsidRPr="00D874F2">
        <w:rPr>
          <w:bCs/>
          <w:sz w:val="24"/>
          <w:szCs w:val="24"/>
        </w:rPr>
        <w:t>padel</w:t>
      </w:r>
      <w:proofErr w:type="spellEnd"/>
      <w:r w:rsidRPr="00D874F2">
        <w:rPr>
          <w:bCs/>
          <w:sz w:val="24"/>
          <w:szCs w:val="24"/>
        </w:rPr>
        <w:t xml:space="preserve"> courts.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r w:rsidRPr="00D874F2">
        <w:rPr>
          <w:rFonts w:hint="eastAsia"/>
          <w:bCs/>
          <w:sz w:val="24"/>
          <w:szCs w:val="24"/>
        </w:rPr>
        <w:t></w:t>
      </w:r>
      <w:r w:rsidRPr="00D874F2">
        <w:rPr>
          <w:rFonts w:hint="eastAsia"/>
          <w:bCs/>
          <w:sz w:val="24"/>
          <w:szCs w:val="24"/>
        </w:rPr>
        <w:t xml:space="preserve"> </w:t>
      </w:r>
      <w:r w:rsidRPr="005D7024">
        <w:rPr>
          <w:rFonts w:hint="eastAsia"/>
          <w:b/>
          <w:bCs/>
          <w:sz w:val="24"/>
          <w:szCs w:val="24"/>
        </w:rPr>
        <w:t>Trustees:</w:t>
      </w:r>
      <w:r w:rsidRPr="00D874F2">
        <w:rPr>
          <w:rFonts w:hint="eastAsia"/>
          <w:bCs/>
          <w:sz w:val="24"/>
          <w:szCs w:val="24"/>
        </w:rPr>
        <w:t xml:space="preserve"> Discussion took place on whether an AGM is required to review trustees.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r w:rsidRPr="00D874F2">
        <w:rPr>
          <w:bCs/>
          <w:sz w:val="24"/>
          <w:szCs w:val="24"/>
        </w:rPr>
        <w:t>There is no minimum requirement, and with four trustees currently in place, there is</w:t>
      </w:r>
    </w:p>
    <w:p w:rsidR="00E36B31" w:rsidRDefault="00E36B31" w:rsidP="00E36B31">
      <w:pPr>
        <w:pStyle w:val="Body"/>
        <w:rPr>
          <w:bCs/>
          <w:sz w:val="24"/>
          <w:szCs w:val="24"/>
        </w:rPr>
      </w:pPr>
      <w:proofErr w:type="gramStart"/>
      <w:r w:rsidRPr="00D874F2">
        <w:rPr>
          <w:bCs/>
          <w:sz w:val="24"/>
          <w:szCs w:val="24"/>
        </w:rPr>
        <w:t>no</w:t>
      </w:r>
      <w:proofErr w:type="gramEnd"/>
      <w:r w:rsidRPr="00D874F2">
        <w:rPr>
          <w:bCs/>
          <w:sz w:val="24"/>
          <w:szCs w:val="24"/>
        </w:rPr>
        <w:t xml:space="preserve"> obligation to appoint more. The club constitution requires updating.</w:t>
      </w:r>
    </w:p>
    <w:p w:rsidR="005D7024" w:rsidRPr="00D874F2" w:rsidRDefault="005D7024" w:rsidP="00E36B31">
      <w:pPr>
        <w:pStyle w:val="Body"/>
        <w:rPr>
          <w:bCs/>
          <w:sz w:val="24"/>
          <w:szCs w:val="24"/>
        </w:rPr>
      </w:pP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r w:rsidRPr="00D874F2">
        <w:rPr>
          <w:rFonts w:hint="eastAsia"/>
          <w:bCs/>
          <w:sz w:val="24"/>
          <w:szCs w:val="24"/>
        </w:rPr>
        <w:lastRenderedPageBreak/>
        <w:t></w:t>
      </w:r>
      <w:r w:rsidRPr="00D874F2">
        <w:rPr>
          <w:rFonts w:hint="eastAsia"/>
          <w:bCs/>
          <w:sz w:val="24"/>
          <w:szCs w:val="24"/>
        </w:rPr>
        <w:t xml:space="preserve"> </w:t>
      </w:r>
      <w:r w:rsidRPr="005D7024">
        <w:rPr>
          <w:rFonts w:hint="eastAsia"/>
          <w:b/>
          <w:bCs/>
          <w:sz w:val="24"/>
          <w:szCs w:val="24"/>
        </w:rPr>
        <w:t>Hall and office use:</w:t>
      </w:r>
      <w:r w:rsidRPr="00D874F2">
        <w:rPr>
          <w:rFonts w:hint="eastAsia"/>
          <w:bCs/>
          <w:sz w:val="24"/>
          <w:szCs w:val="24"/>
        </w:rPr>
        <w:t xml:space="preserve"> Paul Gavin is overseeing hall management and bookings. From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proofErr w:type="gramStart"/>
      <w:r w:rsidRPr="00D874F2">
        <w:rPr>
          <w:bCs/>
          <w:sz w:val="24"/>
          <w:szCs w:val="24"/>
        </w:rPr>
        <w:t>next</w:t>
      </w:r>
      <w:proofErr w:type="gramEnd"/>
      <w:r w:rsidRPr="00D874F2">
        <w:rPr>
          <w:bCs/>
          <w:sz w:val="24"/>
          <w:szCs w:val="24"/>
        </w:rPr>
        <w:t xml:space="preserve"> week, </w:t>
      </w:r>
      <w:proofErr w:type="spellStart"/>
      <w:r w:rsidRPr="00D874F2">
        <w:rPr>
          <w:bCs/>
          <w:sz w:val="24"/>
          <w:szCs w:val="24"/>
        </w:rPr>
        <w:t>Costi</w:t>
      </w:r>
      <w:proofErr w:type="spellEnd"/>
      <w:r w:rsidRPr="00D874F2">
        <w:rPr>
          <w:bCs/>
          <w:sz w:val="24"/>
          <w:szCs w:val="24"/>
        </w:rPr>
        <w:t xml:space="preserve"> will operate from the front office on Tuesdays and Thursdays from</w:t>
      </w:r>
    </w:p>
    <w:p w:rsidR="00E36B31" w:rsidRPr="00D874F2" w:rsidRDefault="00E36B31" w:rsidP="00E36B31">
      <w:pPr>
        <w:pStyle w:val="Body"/>
        <w:rPr>
          <w:bCs/>
          <w:sz w:val="24"/>
          <w:szCs w:val="24"/>
        </w:rPr>
      </w:pPr>
      <w:r w:rsidRPr="00D874F2">
        <w:rPr>
          <w:bCs/>
          <w:sz w:val="24"/>
          <w:szCs w:val="24"/>
        </w:rPr>
        <w:t>12.00pm to 2.00pm, providing massage therapy and dry needling services.</w:t>
      </w:r>
    </w:p>
    <w:p w:rsidR="00C17600" w:rsidRDefault="00C17600" w:rsidP="00B76BCB">
      <w:pPr>
        <w:jc w:val="right"/>
        <w:rPr>
          <w:b/>
        </w:rPr>
      </w:pPr>
    </w:p>
    <w:p w:rsidR="00C17600" w:rsidRDefault="00C17600" w:rsidP="00B76BCB">
      <w:pPr>
        <w:jc w:val="right"/>
        <w:rPr>
          <w:b/>
        </w:rPr>
      </w:pPr>
    </w:p>
    <w:p w:rsidR="00B76BCB" w:rsidRDefault="00B76BCB" w:rsidP="00B76BCB">
      <w:pPr>
        <w:jc w:val="right"/>
        <w:rPr>
          <w:b/>
        </w:rPr>
      </w:pPr>
      <w:r>
        <w:rPr>
          <w:b/>
        </w:rPr>
        <w:t>____________________________</w:t>
      </w:r>
    </w:p>
    <w:p w:rsidR="00B76BCB" w:rsidRDefault="00B76BCB" w:rsidP="00B76BCB">
      <w:pPr>
        <w:jc w:val="right"/>
        <w:rPr>
          <w:b/>
        </w:rPr>
      </w:pPr>
      <w:proofErr w:type="spellStart"/>
      <w:r>
        <w:rPr>
          <w:b/>
        </w:rPr>
        <w:t>Emer</w:t>
      </w:r>
      <w:proofErr w:type="spellEnd"/>
      <w:r>
        <w:rPr>
          <w:b/>
        </w:rPr>
        <w:t xml:space="preserve"> Dunne</w:t>
      </w:r>
    </w:p>
    <w:p w:rsidR="00B76BCB" w:rsidRDefault="00B76BCB" w:rsidP="00B76BCB">
      <w:pPr>
        <w:jc w:val="right"/>
        <w:rPr>
          <w:b/>
        </w:rPr>
      </w:pPr>
      <w:r>
        <w:rPr>
          <w:b/>
        </w:rPr>
        <w:t>Hon. Secretary</w:t>
      </w:r>
    </w:p>
    <w:p w:rsidR="00E36B31" w:rsidRDefault="00E36B31" w:rsidP="00E36B31">
      <w:pPr>
        <w:pStyle w:val="Body"/>
        <w:rPr>
          <w:b/>
          <w:bCs/>
          <w:sz w:val="24"/>
          <w:szCs w:val="24"/>
        </w:rPr>
      </w:pPr>
    </w:p>
    <w:sectPr w:rsidR="00E36B31" w:rsidSect="00C67A51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C8B" w:rsidRDefault="00EF4C8B" w:rsidP="00C67A51">
      <w:r>
        <w:separator/>
      </w:r>
    </w:p>
  </w:endnote>
  <w:endnote w:type="continuationSeparator" w:id="0">
    <w:p w:rsidR="00EF4C8B" w:rsidRDefault="00EF4C8B" w:rsidP="00C67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51" w:rsidRDefault="00AB09E7">
    <w:pPr>
      <w:pStyle w:val="Footer"/>
      <w:tabs>
        <w:tab w:val="clear" w:pos="9026"/>
        <w:tab w:val="right" w:pos="9000"/>
      </w:tabs>
      <w:jc w:val="center"/>
    </w:pPr>
    <w:r>
      <w:fldChar w:fldCharType="begin"/>
    </w:r>
    <w:r w:rsidR="00336BC5">
      <w:instrText xml:space="preserve"> PAGE </w:instrText>
    </w:r>
    <w:r>
      <w:fldChar w:fldCharType="separate"/>
    </w:r>
    <w:r w:rsidR="005D7024">
      <w:rPr>
        <w:noProof/>
      </w:rPr>
      <w:t>7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C8B" w:rsidRDefault="00EF4C8B" w:rsidP="00C67A51">
      <w:r>
        <w:separator/>
      </w:r>
    </w:p>
  </w:footnote>
  <w:footnote w:type="continuationSeparator" w:id="0">
    <w:p w:rsidR="00EF4C8B" w:rsidRDefault="00EF4C8B" w:rsidP="00C67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51" w:rsidRDefault="00C67A51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619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3E3656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77858F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969650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E3B4571"/>
    <w:multiLevelType w:val="hybridMultilevel"/>
    <w:tmpl w:val="D8A0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D3543"/>
    <w:multiLevelType w:val="hybridMultilevel"/>
    <w:tmpl w:val="0F885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0671C"/>
    <w:multiLevelType w:val="hybridMultilevel"/>
    <w:tmpl w:val="B90CB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7D3902"/>
    <w:multiLevelType w:val="hybridMultilevel"/>
    <w:tmpl w:val="83C6EBF6"/>
    <w:styleLink w:val="ImportedStyle1"/>
    <w:lvl w:ilvl="0" w:tplc="F4A4D2B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E9E6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BCA072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EC8D8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728AB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D4DF78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2A1BD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A2878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0E3252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D6A50EC"/>
    <w:multiLevelType w:val="hybridMultilevel"/>
    <w:tmpl w:val="52C2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65585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70427A9"/>
    <w:multiLevelType w:val="hybridMultilevel"/>
    <w:tmpl w:val="172C5A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14543"/>
    <w:multiLevelType w:val="hybridMultilevel"/>
    <w:tmpl w:val="83C6EBF6"/>
    <w:numStyleLink w:val="ImportedStyle1"/>
  </w:abstractNum>
  <w:abstractNum w:abstractNumId="12">
    <w:nsid w:val="52F53E99"/>
    <w:multiLevelType w:val="hybridMultilevel"/>
    <w:tmpl w:val="3A9A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14B53"/>
    <w:multiLevelType w:val="hybridMultilevel"/>
    <w:tmpl w:val="72B8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D5A5E"/>
    <w:multiLevelType w:val="hybridMultilevel"/>
    <w:tmpl w:val="2F46E8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5752E6"/>
    <w:multiLevelType w:val="hybridMultilevel"/>
    <w:tmpl w:val="7F683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A5EEB"/>
    <w:multiLevelType w:val="hybridMultilevel"/>
    <w:tmpl w:val="3ADC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2F0B0E"/>
    <w:multiLevelType w:val="hybridMultilevel"/>
    <w:tmpl w:val="1FFA1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786CEA"/>
    <w:multiLevelType w:val="hybridMultilevel"/>
    <w:tmpl w:val="27A41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1"/>
    <w:lvlOverride w:ilvl="0">
      <w:lvl w:ilvl="0" w:tplc="FDB6B3B2">
        <w:start w:val="1"/>
        <w:numFmt w:val="decimal"/>
        <w:lvlText w:val="%1."/>
        <w:lvlJc w:val="left"/>
        <w:pPr>
          <w:ind w:left="69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034B55C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2D662DFC">
        <w:start w:val="1"/>
        <w:numFmt w:val="lowerRoman"/>
        <w:lvlText w:val="%3."/>
        <w:lvlJc w:val="left"/>
        <w:pPr>
          <w:ind w:left="2136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9C6454E8">
        <w:start w:val="1"/>
        <w:numFmt w:val="decimal"/>
        <w:lvlText w:val="%4."/>
        <w:lvlJc w:val="left"/>
        <w:pPr>
          <w:ind w:left="285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BA0C1516">
        <w:start w:val="1"/>
        <w:numFmt w:val="lowerLetter"/>
        <w:lvlText w:val="%5."/>
        <w:lvlJc w:val="left"/>
        <w:pPr>
          <w:ind w:left="357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CC21F2A">
        <w:start w:val="1"/>
        <w:numFmt w:val="lowerRoman"/>
        <w:lvlText w:val="%6."/>
        <w:lvlJc w:val="left"/>
        <w:pPr>
          <w:ind w:left="4296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EF7606F0">
        <w:start w:val="1"/>
        <w:numFmt w:val="decimal"/>
        <w:lvlText w:val="%7."/>
        <w:lvlJc w:val="left"/>
        <w:pPr>
          <w:ind w:left="501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7004D89C">
        <w:start w:val="1"/>
        <w:numFmt w:val="lowerLetter"/>
        <w:lvlText w:val="%8."/>
        <w:lvlJc w:val="left"/>
        <w:pPr>
          <w:ind w:left="57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5EDA6C3C">
        <w:start w:val="1"/>
        <w:numFmt w:val="lowerRoman"/>
        <w:lvlText w:val="%9."/>
        <w:lvlJc w:val="left"/>
        <w:pPr>
          <w:ind w:left="6456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>
    <w:abstractNumId w:val="15"/>
  </w:num>
  <w:num w:numId="5">
    <w:abstractNumId w:val="8"/>
  </w:num>
  <w:num w:numId="6">
    <w:abstractNumId w:val="13"/>
  </w:num>
  <w:num w:numId="7">
    <w:abstractNumId w:val="17"/>
  </w:num>
  <w:num w:numId="8">
    <w:abstractNumId w:val="4"/>
  </w:num>
  <w:num w:numId="9">
    <w:abstractNumId w:val="16"/>
  </w:num>
  <w:num w:numId="10">
    <w:abstractNumId w:val="12"/>
  </w:num>
  <w:num w:numId="11">
    <w:abstractNumId w:val="5"/>
  </w:num>
  <w:num w:numId="12">
    <w:abstractNumId w:val="6"/>
  </w:num>
  <w:num w:numId="13">
    <w:abstractNumId w:val="9"/>
  </w:num>
  <w:num w:numId="14">
    <w:abstractNumId w:val="0"/>
  </w:num>
  <w:num w:numId="15">
    <w:abstractNumId w:val="2"/>
  </w:num>
  <w:num w:numId="16">
    <w:abstractNumId w:val="3"/>
  </w:num>
  <w:num w:numId="17">
    <w:abstractNumId w:val="1"/>
  </w:num>
  <w:num w:numId="18">
    <w:abstractNumId w:val="10"/>
  </w:num>
  <w:num w:numId="19">
    <w:abstractNumId w:val="14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7A51"/>
    <w:rsid w:val="00030423"/>
    <w:rsid w:val="00222376"/>
    <w:rsid w:val="00336BC5"/>
    <w:rsid w:val="003429FD"/>
    <w:rsid w:val="0038478D"/>
    <w:rsid w:val="003B5BC1"/>
    <w:rsid w:val="004773C7"/>
    <w:rsid w:val="0048160E"/>
    <w:rsid w:val="005D7024"/>
    <w:rsid w:val="00617917"/>
    <w:rsid w:val="00751A6E"/>
    <w:rsid w:val="007B6A86"/>
    <w:rsid w:val="00856E61"/>
    <w:rsid w:val="008C32C4"/>
    <w:rsid w:val="008F31FF"/>
    <w:rsid w:val="00A164A7"/>
    <w:rsid w:val="00AA4193"/>
    <w:rsid w:val="00AB09E7"/>
    <w:rsid w:val="00B328A8"/>
    <w:rsid w:val="00B76BCB"/>
    <w:rsid w:val="00C17600"/>
    <w:rsid w:val="00C67A51"/>
    <w:rsid w:val="00CA6330"/>
    <w:rsid w:val="00D874F2"/>
    <w:rsid w:val="00DA1108"/>
    <w:rsid w:val="00DE3B92"/>
    <w:rsid w:val="00E36B31"/>
    <w:rsid w:val="00EF4C8B"/>
    <w:rsid w:val="00F25275"/>
    <w:rsid w:val="00FA7E69"/>
    <w:rsid w:val="00FF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7A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7A51"/>
    <w:rPr>
      <w:u w:val="single"/>
    </w:rPr>
  </w:style>
  <w:style w:type="paragraph" w:customStyle="1" w:styleId="HeaderFooter">
    <w:name w:val="Header &amp; Footer"/>
    <w:rsid w:val="00C67A5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Footer">
    <w:name w:val="footer"/>
    <w:rsid w:val="00C67A51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customStyle="1" w:styleId="Body">
    <w:name w:val="Body"/>
    <w:rsid w:val="00C67A5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ImportedStyle1">
    <w:name w:val="Imported Style 1"/>
    <w:rsid w:val="00C67A51"/>
    <w:pPr>
      <w:numPr>
        <w:numId w:val="1"/>
      </w:numPr>
    </w:pPr>
  </w:style>
  <w:style w:type="paragraph" w:styleId="ListParagraph">
    <w:name w:val="List Paragraph"/>
    <w:rsid w:val="00C67A51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Fergal Dunne</cp:lastModifiedBy>
  <cp:revision>24</cp:revision>
  <dcterms:created xsi:type="dcterms:W3CDTF">2026-01-11T19:14:00Z</dcterms:created>
  <dcterms:modified xsi:type="dcterms:W3CDTF">2026-02-08T11:14:00Z</dcterms:modified>
</cp:coreProperties>
</file>